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Bdr>
          <w:top w:space="0" w:sz="0" w:val="nil"/>
          <w:left w:space="0" w:sz="0" w:val="nil"/>
          <w:bottom w:space="0" w:sz="0" w:val="nil"/>
          <w:right w:space="0" w:sz="0" w:val="nil"/>
          <w:between w:space="0" w:sz="0" w:val="nil"/>
        </w:pBdr>
        <w:spacing w:after="60" w:line="240" w:lineRule="auto"/>
        <w:jc w:val="center"/>
        <w:rPr/>
      </w:pPr>
      <w:r w:rsidDel="00000000" w:rsidR="00000000" w:rsidRPr="00000000">
        <w:rPr>
          <w:rtl w:val="0"/>
        </w:rPr>
        <w:t xml:space="preserve">Guion para desarrollo de contenidos</w:t>
      </w:r>
    </w:p>
    <w:p w:rsidR="00000000" w:rsidDel="00000000" w:rsidP="00000000" w:rsidRDefault="00000000" w:rsidRPr="00000000" w14:paraId="00000002">
      <w:pPr>
        <w:spacing w:line="240" w:lineRule="auto"/>
        <w:rPr/>
      </w:pPr>
      <w:r w:rsidDel="00000000" w:rsidR="00000000" w:rsidRPr="00000000">
        <w:rPr>
          <w:rtl w:val="0"/>
        </w:rPr>
      </w:r>
    </w:p>
    <w:p w:rsidR="00000000" w:rsidDel="00000000" w:rsidP="00000000" w:rsidRDefault="00000000" w:rsidRPr="00000000" w14:paraId="00000003">
      <w:pPr>
        <w:spacing w:line="240" w:lineRule="auto"/>
        <w:rPr/>
      </w:pPr>
      <w:r w:rsidDel="00000000" w:rsidR="00000000" w:rsidRPr="00000000">
        <w:rPr>
          <w:rtl w:val="0"/>
        </w:rPr>
      </w:r>
    </w:p>
    <w:tbl>
      <w:tblPr>
        <w:tblStyle w:val="Table1"/>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4">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5">
            <w:pPr>
              <w:spacing w:after="120" w:lineRule="auto"/>
              <w:rPr/>
            </w:pPr>
            <w:r w:rsidDel="00000000" w:rsidR="00000000" w:rsidRPr="00000000">
              <w:rPr>
                <w:rtl w:val="0"/>
              </w:rPr>
              <w:t xml:space="preserve">Producción de eventos masivos.</w:t>
            </w:r>
          </w:p>
        </w:tc>
      </w:tr>
    </w:tbl>
    <w:p w:rsidR="00000000" w:rsidDel="00000000" w:rsidP="00000000" w:rsidRDefault="00000000" w:rsidRPr="00000000" w14:paraId="00000006">
      <w:pPr>
        <w:spacing w:line="240" w:lineRule="auto"/>
        <w:rPr/>
      </w:pPr>
      <w:r w:rsidDel="00000000" w:rsidR="00000000" w:rsidRPr="00000000">
        <w:rPr>
          <w:rtl w:val="0"/>
        </w:rPr>
      </w:r>
    </w:p>
    <w:tbl>
      <w:tblPr>
        <w:tblStyle w:val="Table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7">
            <w:pPr>
              <w:rPr/>
            </w:pPr>
            <w:r w:rsidDel="00000000" w:rsidR="00000000" w:rsidRPr="00000000">
              <w:rPr>
                <w:rtl w:val="0"/>
              </w:rPr>
              <w:t xml:space="preserve">COMPETENCIA</w:t>
            </w:r>
          </w:p>
        </w:tc>
        <w:tc>
          <w:tcPr>
            <w:vAlign w:val="center"/>
          </w:tcPr>
          <w:p w:rsidR="00000000" w:rsidDel="00000000" w:rsidP="00000000" w:rsidRDefault="00000000" w:rsidRPr="00000000" w14:paraId="00000008">
            <w:pPr>
              <w:spacing w:after="120" w:lineRule="auto"/>
              <w:rPr>
                <w:u w:val="single"/>
              </w:rPr>
            </w:pPr>
            <w:r w:rsidDel="00000000" w:rsidR="00000000" w:rsidRPr="00000000">
              <w:rPr>
                <w:rtl w:val="0"/>
              </w:rPr>
              <w:t xml:space="preserve">250102020 - Diseñar espectáculos escénicos de acuerdo con técnica y normativa</w:t>
            </w:r>
            <w:r w:rsidDel="00000000" w:rsidR="00000000" w:rsidRPr="00000000">
              <w:rPr>
                <w:rtl w:val="0"/>
              </w:rPr>
            </w:r>
          </w:p>
        </w:tc>
        <w:tc>
          <w:tcPr>
            <w:shd w:fill="8db3e2" w:val="clear"/>
            <w:vAlign w:val="center"/>
          </w:tcPr>
          <w:p w:rsidR="00000000" w:rsidDel="00000000" w:rsidP="00000000" w:rsidRDefault="00000000" w:rsidRPr="00000000" w14:paraId="00000009">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A">
            <w:pPr>
              <w:spacing w:after="120" w:lineRule="auto"/>
              <w:ind w:left="66" w:firstLine="0"/>
              <w:jc w:val="both"/>
              <w:rPr>
                <w:b w:val="1"/>
              </w:rPr>
            </w:pPr>
            <w:r w:rsidDel="00000000" w:rsidR="00000000" w:rsidRPr="00000000">
              <w:rPr>
                <w:highlight w:val="white"/>
                <w:rtl w:val="0"/>
              </w:rPr>
              <w:t xml:space="preserve">250102020-2. Planear el evento de acuerdo con la ficha técnica</w:t>
            </w:r>
            <w:r w:rsidDel="00000000" w:rsidR="00000000" w:rsidRPr="00000000">
              <w:rPr>
                <w:rtl w:val="0"/>
              </w:rPr>
            </w:r>
          </w:p>
        </w:tc>
      </w:tr>
    </w:tbl>
    <w:p w:rsidR="00000000" w:rsidDel="00000000" w:rsidP="00000000" w:rsidRDefault="00000000" w:rsidRPr="00000000" w14:paraId="0000000B">
      <w:pPr>
        <w:spacing w:line="240" w:lineRule="auto"/>
        <w:rPr/>
      </w:pPr>
      <w:r w:rsidDel="00000000" w:rsidR="00000000" w:rsidRPr="00000000">
        <w:rPr>
          <w:rtl w:val="0"/>
        </w:rPr>
      </w:r>
    </w:p>
    <w:tbl>
      <w:tblPr>
        <w:tblStyle w:val="Table3"/>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1"/>
        </w:trPr>
        <w:tc>
          <w:tcPr>
            <w:shd w:fill="8db3e2" w:val="clear"/>
            <w:vAlign w:val="center"/>
          </w:tcPr>
          <w:p w:rsidR="00000000" w:rsidDel="00000000" w:rsidP="00000000" w:rsidRDefault="00000000" w:rsidRPr="00000000" w14:paraId="0000000C">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D">
            <w:pPr>
              <w:rPr/>
            </w:pPr>
            <w:r w:rsidDel="00000000" w:rsidR="00000000" w:rsidRPr="00000000">
              <w:rPr>
                <w:rtl w:val="0"/>
              </w:rPr>
              <w:t xml:space="preserve">2</w:t>
            </w:r>
          </w:p>
        </w:tc>
      </w:tr>
      <w:tr>
        <w:trPr>
          <w:cantSplit w:val="0"/>
          <w:trHeight w:val="340" w:hRule="atLeast"/>
          <w:tblHeader w:val="0"/>
        </w:trPr>
        <w:tc>
          <w:tcPr>
            <w:shd w:fill="8db3e2" w:val="clear"/>
            <w:vAlign w:val="center"/>
          </w:tcPr>
          <w:p w:rsidR="00000000" w:rsidDel="00000000" w:rsidP="00000000" w:rsidRDefault="00000000" w:rsidRPr="00000000" w14:paraId="0000000E">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F">
            <w:pPr>
              <w:spacing w:after="120" w:lineRule="auto"/>
              <w:rPr/>
            </w:pPr>
            <w:r w:rsidDel="00000000" w:rsidR="00000000" w:rsidRPr="00000000">
              <w:rPr>
                <w:highlight w:val="white"/>
                <w:rtl w:val="0"/>
              </w:rPr>
              <w:t xml:space="preserve">Planeación de eventos</w:t>
            </w:r>
            <w:r w:rsidDel="00000000" w:rsidR="00000000" w:rsidRPr="00000000">
              <w:rPr>
                <w:rtl w:val="0"/>
              </w:rPr>
              <w:t xml:space="preserve"> </w:t>
            </w:r>
          </w:p>
        </w:tc>
      </w:tr>
      <w:tr>
        <w:trPr>
          <w:cantSplit w:val="0"/>
          <w:trHeight w:val="340" w:hRule="atLeast"/>
          <w:tblHeader w:val="0"/>
        </w:trPr>
        <w:tc>
          <w:tcPr>
            <w:shd w:fill="8db3e2" w:val="clear"/>
            <w:vAlign w:val="center"/>
          </w:tcPr>
          <w:p w:rsidR="00000000" w:rsidDel="00000000" w:rsidP="00000000" w:rsidRDefault="00000000" w:rsidRPr="00000000" w14:paraId="00000010">
            <w:pPr>
              <w:rPr/>
            </w:pPr>
            <w:r w:rsidDel="00000000" w:rsidR="00000000" w:rsidRPr="00000000">
              <w:rPr>
                <w:rtl w:val="0"/>
              </w:rPr>
              <w:t xml:space="preserve">BREVE DESCRIPCIÓN</w:t>
            </w:r>
          </w:p>
        </w:tc>
        <w:tc>
          <w:tcPr>
            <w:vAlign w:val="center"/>
          </w:tcPr>
          <w:p w:rsidR="00000000" w:rsidDel="00000000" w:rsidP="00000000" w:rsidRDefault="00000000" w:rsidRPr="00000000" w14:paraId="00000011">
            <w:pPr>
              <w:jc w:val="both"/>
              <w:rPr/>
            </w:pPr>
            <w:r w:rsidDel="00000000" w:rsidR="00000000" w:rsidRPr="00000000">
              <w:rPr>
                <w:rtl w:val="0"/>
              </w:rPr>
              <w:t xml:space="preserve">En la planeación de eventos se deben tener en cuenta varios factores que intervienen en las etapas de preproducción, producción y postproducción, uno de los más importantes se trata de la ficha técnica, documento que describe todas las características del evento, adicionalmente se debe definir los medios de comunicación para la adecuada difusión y divulgación de la actividad.</w:t>
            </w:r>
          </w:p>
        </w:tc>
      </w:tr>
      <w:tr>
        <w:trPr>
          <w:cantSplit w:val="0"/>
          <w:trHeight w:val="340" w:hRule="atLeast"/>
          <w:tblHeader w:val="0"/>
        </w:trPr>
        <w:tc>
          <w:tcPr>
            <w:shd w:fill="8db3e2" w:val="clear"/>
            <w:vAlign w:val="center"/>
          </w:tcPr>
          <w:p w:rsidR="00000000" w:rsidDel="00000000" w:rsidP="00000000" w:rsidRDefault="00000000" w:rsidRPr="00000000" w14:paraId="00000012">
            <w:pPr>
              <w:rPr/>
            </w:pPr>
            <w:r w:rsidDel="00000000" w:rsidR="00000000" w:rsidRPr="00000000">
              <w:rPr>
                <w:rtl w:val="0"/>
              </w:rPr>
              <w:t xml:space="preserve">PALABRAS CLAVE</w:t>
            </w:r>
          </w:p>
        </w:tc>
        <w:tc>
          <w:tcPr>
            <w:vAlign w:val="center"/>
          </w:tcPr>
          <w:p w:rsidR="00000000" w:rsidDel="00000000" w:rsidP="00000000" w:rsidRDefault="00000000" w:rsidRPr="00000000" w14:paraId="00000013">
            <w:pPr>
              <w:rPr/>
            </w:pPr>
            <w:r w:rsidDel="00000000" w:rsidR="00000000" w:rsidRPr="00000000">
              <w:rPr>
                <w:rtl w:val="0"/>
              </w:rPr>
              <w:t xml:space="preserve">Producción, escenario, flujograma, cronograma, divulgación</w:t>
            </w:r>
          </w:p>
        </w:tc>
      </w:tr>
    </w:tbl>
    <w:p w:rsidR="00000000" w:rsidDel="00000000" w:rsidP="00000000" w:rsidRDefault="00000000" w:rsidRPr="00000000" w14:paraId="00000014">
      <w:pPr>
        <w:spacing w:line="240" w:lineRule="auto"/>
        <w:rPr/>
      </w:pPr>
      <w:r w:rsidDel="00000000" w:rsidR="00000000" w:rsidRPr="00000000">
        <w:rPr>
          <w:rtl w:val="0"/>
        </w:rPr>
      </w:r>
    </w:p>
    <w:tbl>
      <w:tblPr>
        <w:tblStyle w:val="Table4"/>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5">
            <w:pPr>
              <w:rPr/>
            </w:pPr>
            <w:r w:rsidDel="00000000" w:rsidR="00000000" w:rsidRPr="00000000">
              <w:rPr>
                <w:rtl w:val="0"/>
              </w:rPr>
              <w:t xml:space="preserve">ÁREA OCUPACIONAL</w:t>
            </w:r>
          </w:p>
        </w:tc>
        <w:tc>
          <w:tcPr>
            <w:vAlign w:val="center"/>
          </w:tcPr>
          <w:p w:rsidR="00000000" w:rsidDel="00000000" w:rsidP="00000000" w:rsidRDefault="00000000" w:rsidRPr="00000000" w14:paraId="00000016">
            <w:pPr>
              <w:rPr/>
            </w:pPr>
            <w:r w:rsidDel="00000000" w:rsidR="00000000" w:rsidRPr="00000000">
              <w:rPr>
                <w:rtl w:val="0"/>
              </w:rPr>
              <w:t xml:space="preserve">VENTAS Y SERVICIOS</w:t>
            </w:r>
          </w:p>
          <w:p w:rsidR="00000000" w:rsidDel="00000000" w:rsidP="00000000" w:rsidRDefault="00000000" w:rsidRPr="00000000" w14:paraId="00000017">
            <w:pPr>
              <w:rPr/>
            </w:pPr>
            <w:r w:rsidDel="00000000" w:rsidR="00000000" w:rsidRPr="00000000">
              <w:rPr>
                <w:rtl w:val="0"/>
              </w:rPr>
            </w:r>
          </w:p>
        </w:tc>
      </w:tr>
      <w:tr>
        <w:trPr>
          <w:cantSplit w:val="0"/>
          <w:trHeight w:val="465" w:hRule="atLeast"/>
          <w:tblHeader w:val="0"/>
        </w:trPr>
        <w:tc>
          <w:tcPr>
            <w:shd w:fill="8db3e2" w:val="clear"/>
            <w:vAlign w:val="center"/>
          </w:tcPr>
          <w:p w:rsidR="00000000" w:rsidDel="00000000" w:rsidP="00000000" w:rsidRDefault="00000000" w:rsidRPr="00000000" w14:paraId="00000018">
            <w:pPr>
              <w:rPr/>
            </w:pPr>
            <w:r w:rsidDel="00000000" w:rsidR="00000000" w:rsidRPr="00000000">
              <w:rPr>
                <w:rtl w:val="0"/>
              </w:rPr>
              <w:t xml:space="preserve">IDIOMA</w:t>
            </w:r>
          </w:p>
        </w:tc>
        <w:tc>
          <w:tcPr>
            <w:vAlign w:val="center"/>
          </w:tcPr>
          <w:p w:rsidR="00000000" w:rsidDel="00000000" w:rsidP="00000000" w:rsidRDefault="00000000" w:rsidRPr="00000000" w14:paraId="00000019">
            <w:pPr>
              <w:rPr/>
            </w:pPr>
            <w:r w:rsidDel="00000000" w:rsidR="00000000" w:rsidRPr="00000000">
              <w:rPr>
                <w:rtl w:val="0"/>
              </w:rPr>
              <w:t xml:space="preserve">Español</w:t>
            </w:r>
          </w:p>
        </w:tc>
      </w:tr>
    </w:tbl>
    <w:p w:rsidR="00000000" w:rsidDel="00000000" w:rsidP="00000000" w:rsidRDefault="00000000" w:rsidRPr="00000000" w14:paraId="0000001A">
      <w:pPr>
        <w:spacing w:line="240" w:lineRule="auto"/>
        <w:rPr/>
      </w:pPr>
      <w:r w:rsidDel="00000000" w:rsidR="00000000" w:rsidRPr="00000000">
        <w:rPr>
          <w:rtl w:val="0"/>
        </w:rPr>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before="400" w:line="240" w:lineRule="auto"/>
        <w:rPr/>
      </w:pPr>
      <w:r w:rsidDel="00000000" w:rsidR="00000000" w:rsidRPr="00000000">
        <w:rPr>
          <w:rtl w:val="0"/>
        </w:rPr>
        <w:t xml:space="preserve">TABLA DE CONTENIDOS</w:t>
      </w:r>
    </w:p>
    <w:p w:rsidR="00000000" w:rsidDel="00000000" w:rsidP="00000000" w:rsidRDefault="00000000" w:rsidRPr="00000000" w14:paraId="0000001C">
      <w:pPr>
        <w:spacing w:line="240" w:lineRule="auto"/>
        <w:ind w:left="360" w:firstLine="0"/>
        <w:rPr>
          <w:b w:val="1"/>
        </w:rPr>
      </w:pPr>
      <w:r w:rsidDel="00000000" w:rsidR="00000000" w:rsidRPr="00000000">
        <w:rPr>
          <w:b w:val="1"/>
          <w:rtl w:val="0"/>
        </w:rPr>
        <w:t xml:space="preserve">Introducción</w:t>
      </w:r>
    </w:p>
    <w:p w:rsidR="00000000" w:rsidDel="00000000" w:rsidP="00000000" w:rsidRDefault="00000000" w:rsidRPr="00000000" w14:paraId="0000001D">
      <w:pPr>
        <w:spacing w:line="240" w:lineRule="auto"/>
        <w:rPr/>
      </w:pPr>
      <w:r w:rsidDel="00000000" w:rsidR="00000000" w:rsidRPr="00000000">
        <w:rPr>
          <w:b w:val="1"/>
          <w:rtl w:val="0"/>
        </w:rPr>
        <w:t xml:space="preserve">1. Fases y producción del evento </w:t>
      </w:r>
      <w:r w:rsidDel="00000000" w:rsidR="00000000" w:rsidRPr="00000000">
        <w:rPr>
          <w:rtl w:val="0"/>
        </w:rPr>
      </w:r>
    </w:p>
    <w:p w:rsidR="00000000" w:rsidDel="00000000" w:rsidP="00000000" w:rsidRDefault="00000000" w:rsidRPr="00000000" w14:paraId="0000001E">
      <w:pPr>
        <w:spacing w:line="240" w:lineRule="auto"/>
        <w:rPr/>
      </w:pPr>
      <w:r w:rsidDel="00000000" w:rsidR="00000000" w:rsidRPr="00000000">
        <w:rPr>
          <w:b w:val="1"/>
          <w:rtl w:val="0"/>
        </w:rPr>
        <w:t xml:space="preserve">2. Ficha técnica de un evento</w:t>
      </w:r>
      <w:r w:rsidDel="00000000" w:rsidR="00000000" w:rsidRPr="00000000">
        <w:rPr>
          <w:rtl w:val="0"/>
        </w:rPr>
      </w:r>
    </w:p>
    <w:p w:rsidR="00000000" w:rsidDel="00000000" w:rsidP="00000000" w:rsidRDefault="00000000" w:rsidRPr="00000000" w14:paraId="0000001F">
      <w:pPr>
        <w:spacing w:line="240" w:lineRule="auto"/>
        <w:rPr/>
      </w:pPr>
      <w:r w:rsidDel="00000000" w:rsidR="00000000" w:rsidRPr="00000000">
        <w:rPr>
          <w:b w:val="1"/>
          <w:rtl w:val="0"/>
        </w:rPr>
        <w:t xml:space="preserve">3. Plan de trabajo de un evento</w:t>
      </w:r>
      <w:r w:rsidDel="00000000" w:rsidR="00000000" w:rsidRPr="00000000">
        <w:rPr>
          <w:rtl w:val="0"/>
        </w:rPr>
      </w:r>
    </w:p>
    <w:p w:rsidR="00000000" w:rsidDel="00000000" w:rsidP="00000000" w:rsidRDefault="00000000" w:rsidRPr="00000000" w14:paraId="00000020">
      <w:pPr>
        <w:spacing w:line="240" w:lineRule="auto"/>
        <w:rPr/>
      </w:pPr>
      <w:r w:rsidDel="00000000" w:rsidR="00000000" w:rsidRPr="00000000">
        <w:rPr>
          <w:rtl w:val="0"/>
        </w:rPr>
        <w:t xml:space="preserve">3.1 Organigrama</w:t>
      </w:r>
    </w:p>
    <w:p w:rsidR="00000000" w:rsidDel="00000000" w:rsidP="00000000" w:rsidRDefault="00000000" w:rsidRPr="00000000" w14:paraId="00000021">
      <w:pPr>
        <w:spacing w:line="240" w:lineRule="auto"/>
        <w:rPr/>
      </w:pPr>
      <w:r w:rsidDel="00000000" w:rsidR="00000000" w:rsidRPr="00000000">
        <w:rPr>
          <w:rtl w:val="0"/>
        </w:rPr>
        <w:t xml:space="preserve">3.2 Flujograma</w:t>
      </w:r>
    </w:p>
    <w:p w:rsidR="00000000" w:rsidDel="00000000" w:rsidP="00000000" w:rsidRDefault="00000000" w:rsidRPr="00000000" w14:paraId="00000022">
      <w:pPr>
        <w:spacing w:line="240" w:lineRule="auto"/>
        <w:rPr/>
      </w:pPr>
      <w:r w:rsidDel="00000000" w:rsidR="00000000" w:rsidRPr="00000000">
        <w:rPr>
          <w:rtl w:val="0"/>
        </w:rPr>
        <w:t xml:space="preserve">3.3 Cronograma</w:t>
      </w:r>
    </w:p>
    <w:p w:rsidR="00000000" w:rsidDel="00000000" w:rsidP="00000000" w:rsidRDefault="00000000" w:rsidRPr="00000000" w14:paraId="00000023">
      <w:pPr>
        <w:spacing w:line="240" w:lineRule="auto"/>
        <w:rPr/>
      </w:pPr>
      <w:r w:rsidDel="00000000" w:rsidR="00000000" w:rsidRPr="00000000">
        <w:rPr>
          <w:b w:val="1"/>
          <w:rtl w:val="0"/>
        </w:rPr>
        <w:t xml:space="preserve">4. Divulgación y comunicaciones</w:t>
      </w:r>
      <w:r w:rsidDel="00000000" w:rsidR="00000000" w:rsidRPr="00000000">
        <w:rPr>
          <w:rtl w:val="0"/>
        </w:rPr>
      </w:r>
    </w:p>
    <w:p w:rsidR="00000000" w:rsidDel="00000000" w:rsidP="00000000" w:rsidRDefault="00000000" w:rsidRPr="00000000" w14:paraId="00000024">
      <w:pPr>
        <w:spacing w:line="240" w:lineRule="auto"/>
        <w:rPr/>
      </w:pPr>
      <w:r w:rsidDel="00000000" w:rsidR="00000000" w:rsidRPr="00000000">
        <w:rPr>
          <w:rtl w:val="0"/>
        </w:rPr>
      </w:r>
    </w:p>
    <w:p w:rsidR="00000000" w:rsidDel="00000000" w:rsidP="00000000" w:rsidRDefault="00000000" w:rsidRPr="00000000" w14:paraId="00000025">
      <w:pPr>
        <w:spacing w:line="240" w:lineRule="auto"/>
        <w:rPr>
          <w:b w:val="1"/>
        </w:rPr>
      </w:pPr>
      <w:r w:rsidDel="00000000" w:rsidR="00000000" w:rsidRPr="00000000">
        <w:rPr>
          <w:rtl w:val="0"/>
        </w:rPr>
      </w:r>
    </w:p>
    <w:p w:rsidR="00000000" w:rsidDel="00000000" w:rsidP="00000000" w:rsidRDefault="00000000" w:rsidRPr="00000000" w14:paraId="00000026">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27">
      <w:pPr>
        <w:spacing w:line="240" w:lineRule="auto"/>
        <w:rPr/>
      </w:pPr>
      <w:bookmarkStart w:colFirst="0" w:colLast="0" w:name="_heading=h.gjdgxs" w:id="0"/>
      <w:bookmarkEnd w:id="0"/>
      <w:r w:rsidDel="00000000" w:rsidR="00000000" w:rsidRPr="00000000">
        <w:rPr>
          <w:rtl w:val="0"/>
        </w:rPr>
      </w:r>
    </w:p>
    <w:tbl>
      <w:tblPr>
        <w:tblStyle w:val="Table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8">
            <w:pPr>
              <w:keepNext w:val="1"/>
              <w:keepLines w:val="1"/>
              <w:pBdr>
                <w:top w:space="0" w:sz="0" w:val="nil"/>
                <w:left w:space="0" w:sz="0" w:val="nil"/>
                <w:bottom w:space="0" w:sz="0" w:val="nil"/>
                <w:right w:space="0" w:sz="0" w:val="nil"/>
                <w:between w:space="0" w:sz="0" w:val="nil"/>
              </w:pBdr>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29">
            <w:pPr>
              <w:spacing w:after="240" w:before="240" w:lineRule="auto"/>
              <w:jc w:val="both"/>
              <w:rPr/>
            </w:pPr>
            <w:r w:rsidDel="00000000" w:rsidR="00000000" w:rsidRPr="00000000">
              <w:rPr>
                <w:rtl w:val="0"/>
              </w:rPr>
              <w:t xml:space="preserve">Estimado aprendiz, bienvenido a este componente formativo, donde abordaremos los conceptos y técnicas para el desarrollo y fortalecimiento de las habilidades y destrezas que como organizador de eventos requiere, para su adecuada planeación, desarrollo y ejecución, ya que de estas fases depende el éxito de este. En las temáticas encontrará la guía necesaria para que los eventos cuenten con una sólida estructura en su organización, divulgación y comunicación y de esta forma se alcancen los objetivos planteados. lo invitamos a ver el siguiente video para ampliar su visión al respecto. ¡Éxitos en esta experiencia de aprendizaje!.</w:t>
            </w:r>
          </w:p>
        </w:tc>
      </w:tr>
    </w:tbl>
    <w:p w:rsidR="00000000" w:rsidDel="00000000" w:rsidP="00000000" w:rsidRDefault="00000000" w:rsidRPr="00000000" w14:paraId="0000002A">
      <w:pPr>
        <w:spacing w:line="240" w:lineRule="auto"/>
        <w:rPr/>
      </w:pPr>
      <w:r w:rsidDel="00000000" w:rsidR="00000000" w:rsidRPr="00000000">
        <w:rPr>
          <w:rtl w:val="0"/>
        </w:rPr>
      </w:r>
    </w:p>
    <w:p w:rsidR="00000000" w:rsidDel="00000000" w:rsidP="00000000" w:rsidRDefault="00000000" w:rsidRPr="00000000" w14:paraId="0000002B">
      <w:pPr>
        <w:spacing w:line="240" w:lineRule="auto"/>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2C">
      <w:pPr>
        <w:spacing w:line="240" w:lineRule="auto"/>
        <w:rPr/>
      </w:pPr>
      <w:r w:rsidDel="00000000" w:rsidR="00000000" w:rsidRPr="00000000">
        <w:rPr>
          <w:rtl w:val="0"/>
        </w:rPr>
      </w:r>
    </w:p>
    <w:p w:rsidR="00000000" w:rsidDel="00000000" w:rsidP="00000000" w:rsidRDefault="00000000" w:rsidRPr="00000000" w14:paraId="0000002D">
      <w:pPr>
        <w:spacing w:line="240" w:lineRule="auto"/>
        <w:rPr/>
      </w:pPr>
      <w:r w:rsidDel="00000000" w:rsidR="00000000" w:rsidRPr="00000000">
        <w:rPr>
          <w:rtl w:val="0"/>
        </w:rPr>
      </w:r>
    </w:p>
    <w:tbl>
      <w:tblPr>
        <w:tblStyle w:val="Table6"/>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1"/>
        <w:gridCol w:w="3545"/>
        <w:gridCol w:w="1631"/>
        <w:gridCol w:w="3850"/>
        <w:gridCol w:w="3244"/>
        <w:tblGridChange w:id="0">
          <w:tblGrid>
            <w:gridCol w:w="1141"/>
            <w:gridCol w:w="3545"/>
            <w:gridCol w:w="1631"/>
            <w:gridCol w:w="3850"/>
            <w:gridCol w:w="324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E">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F">
            <w:pPr>
              <w:pStyle w:val="Title"/>
              <w:widowControl w:val="0"/>
              <w:jc w:val="center"/>
              <w:rPr>
                <w:sz w:val="22"/>
                <w:szCs w:val="22"/>
              </w:rPr>
            </w:pPr>
            <w:bookmarkStart w:colFirst="0" w:colLast="0" w:name="_heading=h.4d34og8" w:id="1"/>
            <w:bookmarkEnd w:id="1"/>
            <w:r w:rsidDel="00000000" w:rsidR="00000000" w:rsidRPr="00000000">
              <w:rPr>
                <w:sz w:val="22"/>
                <w:szCs w:val="22"/>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3">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4">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9">
            <w:pPr>
              <w:widowControl w:val="0"/>
              <w:rPr/>
            </w:pPr>
            <w:r w:rsidDel="00000000" w:rsidR="00000000" w:rsidRPr="00000000">
              <w:rPr>
                <w:rtl w:val="0"/>
              </w:rPr>
              <w:t xml:space="preserve">La producción de eventos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D">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3">
            <w:pPr>
              <w:pBdr>
                <w:top w:space="0" w:sz="0" w:val="nil"/>
                <w:left w:space="0" w:sz="0" w:val="nil"/>
                <w:bottom w:space="0" w:sz="0" w:val="nil"/>
                <w:right w:space="0" w:sz="0" w:val="nil"/>
                <w:between w:space="0" w:sz="0" w:val="nil"/>
              </w:pBdr>
              <w:rPr/>
            </w:pPr>
            <w:r w:rsidDel="00000000" w:rsidR="00000000" w:rsidRPr="00000000">
              <w:rPr>
                <w:rtl w:val="0"/>
              </w:rPr>
              <w:t xml:space="preserve">Crear una imagen similar al video referencia, en este se ve un salón organizado, listo para un evento.</w:t>
            </w:r>
          </w:p>
          <w:p w:rsidR="00000000" w:rsidDel="00000000" w:rsidP="00000000" w:rsidRDefault="00000000" w:rsidRPr="00000000" w14:paraId="00000044">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rPr/>
            </w:pPr>
            <w:r w:rsidDel="00000000" w:rsidR="00000000" w:rsidRPr="00000000">
              <w:rPr>
                <w:rtl w:val="0"/>
              </w:rPr>
              <w:t xml:space="preserve">Música suave durante todo el video.</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spacing w:after="240" w:before="240" w:lineRule="auto"/>
              <w:jc w:val="both"/>
              <w:rPr/>
            </w:pPr>
            <w:bookmarkStart w:colFirst="0" w:colLast="0" w:name="_heading=h.30j0zll" w:id="2"/>
            <w:bookmarkEnd w:id="2"/>
            <w:r w:rsidDel="00000000" w:rsidR="00000000" w:rsidRPr="00000000">
              <w:rPr>
                <w:rtl w:val="0"/>
              </w:rPr>
              <w:t xml:space="preserve">Las fases de preproducción y post producción marcan la ruta en la ejecución del evento, en ellas se va de lo general a lo particular en función de un objetivo que se define teniendo en cuenta la tipología o naturaleza del evento. </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rPr/>
            </w:pPr>
            <w:r w:rsidDel="00000000" w:rsidR="00000000" w:rsidRPr="00000000">
              <w:rPr>
                <w:rtl w:val="0"/>
              </w:rPr>
              <w:t xml:space="preserve">Producción de eventos.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8">
            <w:pPr>
              <w:widowControl w:val="0"/>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49">
            <w:pPr>
              <w:pBdr>
                <w:top w:space="0" w:sz="0" w:val="nil"/>
                <w:left w:space="0" w:sz="0" w:val="nil"/>
                <w:bottom w:space="0" w:sz="0" w:val="nil"/>
                <w:right w:space="0" w:sz="0" w:val="nil"/>
                <w:between w:space="0" w:sz="0" w:val="nil"/>
              </w:pBdr>
              <w:jc w:val="both"/>
              <w:rPr/>
            </w:pPr>
            <w:r w:rsidDel="00000000" w:rsidR="00000000" w:rsidRPr="00000000">
              <w:rPr>
                <w:rtl w:val="0"/>
              </w:rPr>
              <w:t xml:space="preserve">Crear escena  Organizador de eventos trabajando, alrededor, en la pantalla aparece la información del texto "preproducción", según se va narrando  y en el otro lado aparecerá la información del texto Producción, según se va narrando.</w:t>
            </w:r>
          </w:p>
          <w:p w:rsidR="00000000" w:rsidDel="00000000" w:rsidP="00000000" w:rsidRDefault="00000000" w:rsidRPr="00000000" w14:paraId="0000004A">
            <w:pPr>
              <w:widowControl w:val="0"/>
              <w:jc w:val="both"/>
              <w:rPr/>
            </w:pPr>
            <w:r w:rsidDel="00000000" w:rsidR="00000000" w:rsidRPr="00000000">
              <w:rPr>
                <w:rtl w:val="0"/>
              </w:rPr>
              <w:t xml:space="preserve">video referencia: </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spacing w:after="240" w:before="240" w:lineRule="auto"/>
              <w:jc w:val="both"/>
              <w:rPr/>
            </w:pPr>
            <w:bookmarkStart w:colFirst="0" w:colLast="0" w:name="_heading=h.1fob9te" w:id="3"/>
            <w:bookmarkEnd w:id="3"/>
            <w:r w:rsidDel="00000000" w:rsidR="00000000" w:rsidRPr="00000000">
              <w:rPr>
                <w:rtl w:val="0"/>
              </w:rPr>
              <w:t xml:space="preserve">En preproducción es importante definir cuáles son los objetivos que se quieren alcanzar junto con los detalles generales del mismo esto con el fin de entrar en la fase de producción donde se deben tener en cuenta varios factores  para su desarrollo y ejecución como el lugar de realización, requerimientos para la adecuación  del espacio en donde  juega un papel muy importante la logística que se encarga de todo lo operativo del evento desde la iluminación, ambientación, manejo del espacio, como los equipos o materiales de apoyo entre otras; también es importante definir a quién va dirigido el evento y quienes serán los invitados y asistentes al mismo, para ello es necesario contar con un buen equipo de talento humano donde se establecen unos comités, cada uno con unas actividades específicas, pero a su vez trabajando muy conectados para que se pueda llevar a cabo y satisfactoriamente el evento.</w:t>
            </w:r>
          </w:p>
          <w:p w:rsidR="00000000" w:rsidDel="00000000" w:rsidP="00000000" w:rsidRDefault="00000000" w:rsidRPr="00000000" w14:paraId="0000004D">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pPr>
            <w:r w:rsidDel="00000000" w:rsidR="00000000" w:rsidRPr="00000000">
              <w:rPr>
                <w:rtl w:val="0"/>
              </w:rPr>
              <w:t xml:space="preserve">Preproducción:</w:t>
            </w:r>
          </w:p>
          <w:p w:rsidR="00000000" w:rsidDel="00000000" w:rsidP="00000000" w:rsidRDefault="00000000" w:rsidRPr="00000000" w14:paraId="0000004F">
            <w:pPr>
              <w:widowControl w:val="0"/>
              <w:rPr/>
            </w:pPr>
            <w:r w:rsidDel="00000000" w:rsidR="00000000" w:rsidRPr="00000000">
              <w:rPr>
                <w:rtl w:val="0"/>
              </w:rPr>
            </w:r>
          </w:p>
          <w:p w:rsidR="00000000" w:rsidDel="00000000" w:rsidP="00000000" w:rsidRDefault="00000000" w:rsidRPr="00000000" w14:paraId="00000050">
            <w:pPr>
              <w:widowControl w:val="0"/>
              <w:rPr/>
            </w:pPr>
            <w:r w:rsidDel="00000000" w:rsidR="00000000" w:rsidRPr="00000000">
              <w:rPr>
                <w:rtl w:val="0"/>
              </w:rPr>
              <w:t xml:space="preserve">Tipo de evento</w:t>
            </w:r>
          </w:p>
          <w:p w:rsidR="00000000" w:rsidDel="00000000" w:rsidP="00000000" w:rsidRDefault="00000000" w:rsidRPr="00000000" w14:paraId="00000051">
            <w:pPr>
              <w:widowControl w:val="0"/>
              <w:rPr/>
            </w:pPr>
            <w:r w:rsidDel="00000000" w:rsidR="00000000" w:rsidRPr="00000000">
              <w:rPr>
                <w:rtl w:val="0"/>
              </w:rPr>
              <w:t xml:space="preserve">Objetivos</w:t>
            </w:r>
          </w:p>
          <w:p w:rsidR="00000000" w:rsidDel="00000000" w:rsidP="00000000" w:rsidRDefault="00000000" w:rsidRPr="00000000" w14:paraId="00000052">
            <w:pPr>
              <w:widowControl w:val="0"/>
              <w:rPr/>
            </w:pPr>
            <w:r w:rsidDel="00000000" w:rsidR="00000000" w:rsidRPr="00000000">
              <w:rPr>
                <w:rtl w:val="0"/>
              </w:rPr>
            </w:r>
          </w:p>
          <w:p w:rsidR="00000000" w:rsidDel="00000000" w:rsidP="00000000" w:rsidRDefault="00000000" w:rsidRPr="00000000" w14:paraId="00000053">
            <w:pPr>
              <w:widowControl w:val="0"/>
              <w:rPr/>
            </w:pPr>
            <w:r w:rsidDel="00000000" w:rsidR="00000000" w:rsidRPr="00000000">
              <w:rPr>
                <w:rtl w:val="0"/>
              </w:rPr>
            </w:r>
          </w:p>
          <w:p w:rsidR="00000000" w:rsidDel="00000000" w:rsidP="00000000" w:rsidRDefault="00000000" w:rsidRPr="00000000" w14:paraId="00000054">
            <w:pPr>
              <w:widowControl w:val="0"/>
              <w:rPr/>
            </w:pPr>
            <w:r w:rsidDel="00000000" w:rsidR="00000000" w:rsidRPr="00000000">
              <w:rPr>
                <w:rtl w:val="0"/>
              </w:rPr>
              <w:t xml:space="preserve">Producción (desarrollo y ejecución): </w:t>
            </w:r>
          </w:p>
          <w:p w:rsidR="00000000" w:rsidDel="00000000" w:rsidP="00000000" w:rsidRDefault="00000000" w:rsidRPr="00000000" w14:paraId="00000055">
            <w:pPr>
              <w:widowControl w:val="0"/>
              <w:rPr/>
            </w:pPr>
            <w:r w:rsidDel="00000000" w:rsidR="00000000" w:rsidRPr="00000000">
              <w:rPr>
                <w:rtl w:val="0"/>
              </w:rPr>
              <w:t xml:space="preserve">Lugar </w:t>
            </w:r>
          </w:p>
          <w:p w:rsidR="00000000" w:rsidDel="00000000" w:rsidP="00000000" w:rsidRDefault="00000000" w:rsidRPr="00000000" w14:paraId="00000056">
            <w:pPr>
              <w:widowControl w:val="0"/>
              <w:rPr/>
            </w:pPr>
            <w:r w:rsidDel="00000000" w:rsidR="00000000" w:rsidRPr="00000000">
              <w:rPr>
                <w:rtl w:val="0"/>
              </w:rPr>
              <w:t xml:space="preserve">Montaje- logística</w:t>
            </w:r>
          </w:p>
          <w:p w:rsidR="00000000" w:rsidDel="00000000" w:rsidP="00000000" w:rsidRDefault="00000000" w:rsidRPr="00000000" w14:paraId="00000057">
            <w:pPr>
              <w:widowControl w:val="0"/>
              <w:rPr/>
            </w:pPr>
            <w:r w:rsidDel="00000000" w:rsidR="00000000" w:rsidRPr="00000000">
              <w:rPr>
                <w:rtl w:val="0"/>
              </w:rPr>
              <w:t xml:space="preserve">Tipo y No participantes</w:t>
            </w:r>
          </w:p>
          <w:p w:rsidR="00000000" w:rsidDel="00000000" w:rsidP="00000000" w:rsidRDefault="00000000" w:rsidRPr="00000000" w14:paraId="00000058">
            <w:pPr>
              <w:widowControl w:val="0"/>
              <w:rPr/>
            </w:pPr>
            <w:r w:rsidDel="00000000" w:rsidR="00000000" w:rsidRPr="00000000">
              <w:rPr>
                <w:rtl w:val="0"/>
              </w:rPr>
              <w:t xml:space="preserve">Comités de trabajo</w:t>
            </w:r>
          </w:p>
          <w:p w:rsidR="00000000" w:rsidDel="00000000" w:rsidP="00000000" w:rsidRDefault="00000000" w:rsidRPr="00000000" w14:paraId="00000059">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A">
            <w:pPr>
              <w:widowControl w:val="0"/>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5B">
            <w:pPr>
              <w:pBdr>
                <w:top w:space="0" w:sz="0" w:val="nil"/>
                <w:left w:space="0" w:sz="0" w:val="nil"/>
                <w:bottom w:space="0" w:sz="0" w:val="nil"/>
                <w:right w:space="0" w:sz="0" w:val="nil"/>
                <w:between w:space="0" w:sz="0" w:val="nil"/>
              </w:pBdr>
              <w:jc w:val="both"/>
              <w:rPr/>
            </w:pPr>
            <w:r w:rsidDel="00000000" w:rsidR="00000000" w:rsidRPr="00000000">
              <w:rPr>
                <w:rtl w:val="0"/>
              </w:rPr>
              <w:t xml:space="preserve">Crear imagen similar a la referencia: el personaje central es el organizador de eventos y a su alrededor se van  organizando grupos o equipos de trabajo, en cada equipo aparecerá su nombre  de la columna de texto</w:t>
            </w:r>
          </w:p>
          <w:p w:rsidR="00000000" w:rsidDel="00000000" w:rsidP="00000000" w:rsidRDefault="00000000" w:rsidRPr="00000000" w14:paraId="0000005C">
            <w:pPr>
              <w:widowControl w:val="0"/>
              <w:jc w:val="both"/>
              <w:rPr/>
            </w:pPr>
            <w:r w:rsidDel="00000000" w:rsidR="00000000" w:rsidRPr="00000000">
              <w:rPr>
                <w:rtl w:val="0"/>
              </w:rPr>
            </w:r>
          </w:p>
          <w:p w:rsidR="00000000" w:rsidDel="00000000" w:rsidP="00000000" w:rsidRDefault="00000000" w:rsidRPr="00000000" w14:paraId="0000005D">
            <w:pPr>
              <w:widowControl w:val="0"/>
              <w:jc w:val="both"/>
              <w:rPr/>
            </w:pPr>
            <w:r w:rsidDel="00000000" w:rsidR="00000000" w:rsidRPr="00000000">
              <w:rPr>
                <w:rtl w:val="0"/>
              </w:rPr>
            </w:r>
          </w:p>
          <w:p w:rsidR="00000000" w:rsidDel="00000000" w:rsidP="00000000" w:rsidRDefault="00000000" w:rsidRPr="00000000" w14:paraId="0000005E">
            <w:pPr>
              <w:widowControl w:val="0"/>
              <w:jc w:val="both"/>
              <w:rPr/>
            </w:pPr>
            <w:r w:rsidDel="00000000" w:rsidR="00000000" w:rsidRPr="00000000">
              <w:rPr>
                <w:rtl w:val="0"/>
              </w:rPr>
            </w:r>
          </w:p>
          <w:p w:rsidR="00000000" w:rsidDel="00000000" w:rsidP="00000000" w:rsidRDefault="00000000" w:rsidRPr="00000000" w14:paraId="0000005F">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spacing w:after="240" w:before="240" w:lineRule="auto"/>
              <w:jc w:val="both"/>
              <w:rPr/>
            </w:pPr>
            <w:bookmarkStart w:colFirst="0" w:colLast="0" w:name="_heading=h.1t3h5sf" w:id="4"/>
            <w:bookmarkEnd w:id="4"/>
            <w:r w:rsidDel="00000000" w:rsidR="00000000" w:rsidRPr="00000000">
              <w:rPr>
                <w:rtl w:val="0"/>
              </w:rPr>
              <w:t xml:space="preserve">Los comités se van estableciendo y consolidando en cada una de las fases, sin embargo, es necesario tener muy presente que en todo evento debe existir el comité organizador, comité de logística, el comité de medios, cada uno de ellos juegan un papel fundamental en el engranaje del evento. Contar con estos comités es fundamental para el éxito de cualquier evento por eso requiere de profesionales tanto en comunicación, periodismo, relaciones públicas, publicidad y diseño gráfico que tengan habilidades, destrezas y con los medios y el manejo en la actualidad de los medios digitales.</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shd w:fill="ffffff" w:val="clear"/>
              <w:rPr/>
            </w:pPr>
            <w:r w:rsidDel="00000000" w:rsidR="00000000" w:rsidRPr="00000000">
              <w:rPr>
                <w:rtl w:val="0"/>
              </w:rPr>
            </w:r>
          </w:p>
          <w:p w:rsidR="00000000" w:rsidDel="00000000" w:rsidP="00000000" w:rsidRDefault="00000000" w:rsidRPr="00000000" w14:paraId="00000063">
            <w:pPr>
              <w:widowControl w:val="0"/>
              <w:shd w:fill="ffffff" w:val="clear"/>
              <w:rPr/>
            </w:pPr>
            <w:r w:rsidDel="00000000" w:rsidR="00000000" w:rsidRPr="00000000">
              <w:rPr>
                <w:rtl w:val="0"/>
              </w:rPr>
              <w:t xml:space="preserve">Comités:</w:t>
            </w:r>
          </w:p>
          <w:p w:rsidR="00000000" w:rsidDel="00000000" w:rsidP="00000000" w:rsidRDefault="00000000" w:rsidRPr="00000000" w14:paraId="00000064">
            <w:pPr>
              <w:widowControl w:val="0"/>
              <w:shd w:fill="ffffff" w:val="clear"/>
              <w:rPr/>
            </w:pPr>
            <w:r w:rsidDel="00000000" w:rsidR="00000000" w:rsidRPr="00000000">
              <w:rPr>
                <w:rtl w:val="0"/>
              </w:rPr>
            </w:r>
          </w:p>
          <w:p w:rsidR="00000000" w:rsidDel="00000000" w:rsidP="00000000" w:rsidRDefault="00000000" w:rsidRPr="00000000" w14:paraId="00000065">
            <w:pPr>
              <w:widowControl w:val="0"/>
              <w:shd w:fill="ffffff" w:val="clear"/>
              <w:rPr/>
            </w:pPr>
            <w:r w:rsidDel="00000000" w:rsidR="00000000" w:rsidRPr="00000000">
              <w:rPr>
                <w:rtl w:val="0"/>
              </w:rPr>
            </w:r>
          </w:p>
          <w:p w:rsidR="00000000" w:rsidDel="00000000" w:rsidP="00000000" w:rsidRDefault="00000000" w:rsidRPr="00000000" w14:paraId="00000066">
            <w:pPr>
              <w:widowControl w:val="0"/>
              <w:shd w:fill="ffffff" w:val="clear"/>
              <w:rPr/>
            </w:pPr>
            <w:r w:rsidDel="00000000" w:rsidR="00000000" w:rsidRPr="00000000">
              <w:rPr>
                <w:rtl w:val="0"/>
              </w:rPr>
              <w:t xml:space="preserve">Logística</w:t>
            </w:r>
          </w:p>
          <w:p w:rsidR="00000000" w:rsidDel="00000000" w:rsidP="00000000" w:rsidRDefault="00000000" w:rsidRPr="00000000" w14:paraId="00000067">
            <w:pPr>
              <w:widowControl w:val="0"/>
              <w:shd w:fill="ffffff" w:val="clear"/>
              <w:rPr/>
            </w:pPr>
            <w:r w:rsidDel="00000000" w:rsidR="00000000" w:rsidRPr="00000000">
              <w:rPr>
                <w:rtl w:val="0"/>
              </w:rPr>
              <w:t xml:space="preserve">Alimentos y bebidas</w:t>
            </w:r>
          </w:p>
          <w:p w:rsidR="00000000" w:rsidDel="00000000" w:rsidP="00000000" w:rsidRDefault="00000000" w:rsidRPr="00000000" w14:paraId="00000068">
            <w:pPr>
              <w:widowControl w:val="0"/>
              <w:shd w:fill="ffffff" w:val="clear"/>
              <w:rPr/>
            </w:pPr>
            <w:r w:rsidDel="00000000" w:rsidR="00000000" w:rsidRPr="00000000">
              <w:rPr>
                <w:rtl w:val="0"/>
              </w:rPr>
              <w:t xml:space="preserve">Protocolo y relaciones públicas</w:t>
            </w:r>
          </w:p>
          <w:p w:rsidR="00000000" w:rsidDel="00000000" w:rsidP="00000000" w:rsidRDefault="00000000" w:rsidRPr="00000000" w14:paraId="00000069">
            <w:pPr>
              <w:widowControl w:val="0"/>
              <w:shd w:fill="ffffff" w:val="clear"/>
              <w:rPr/>
            </w:pPr>
            <w:r w:rsidDel="00000000" w:rsidR="00000000" w:rsidRPr="00000000">
              <w:rPr>
                <w:rtl w:val="0"/>
              </w:rPr>
              <w:t xml:space="preserve">Audiovisuales</w:t>
            </w:r>
          </w:p>
          <w:p w:rsidR="00000000" w:rsidDel="00000000" w:rsidP="00000000" w:rsidRDefault="00000000" w:rsidRPr="00000000" w14:paraId="0000006A">
            <w:pPr>
              <w:widowControl w:val="0"/>
              <w:shd w:fill="ffffff" w:val="clear"/>
              <w:rPr/>
            </w:pPr>
            <w:r w:rsidDel="00000000" w:rsidR="00000000" w:rsidRPr="00000000">
              <w:rPr>
                <w:rtl w:val="0"/>
              </w:rPr>
              <w:t xml:space="preserve">publicidad y diseño gráfico.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jc w:val="both"/>
              <w:rPr/>
            </w:pPr>
            <w:r w:rsidDel="00000000" w:rsidR="00000000" w:rsidRPr="00000000">
              <w:rPr>
                <w:rtl w:val="0"/>
              </w:rPr>
              <w:t xml:space="preserve">Aparece en pantalla cada uno de los documentos que se mencionan:</w:t>
            </w:r>
          </w:p>
          <w:p w:rsidR="00000000" w:rsidDel="00000000" w:rsidP="00000000" w:rsidRDefault="00000000" w:rsidRPr="00000000" w14:paraId="0000006D">
            <w:pPr>
              <w:pBdr>
                <w:top w:space="0" w:sz="0" w:val="nil"/>
                <w:left w:space="0" w:sz="0" w:val="nil"/>
                <w:bottom w:space="0" w:sz="0" w:val="nil"/>
                <w:right w:space="0" w:sz="0" w:val="nil"/>
                <w:between w:space="0" w:sz="0" w:val="nil"/>
              </w:pBdr>
              <w:jc w:val="both"/>
              <w:rPr/>
            </w:pPr>
            <w:r w:rsidDel="00000000" w:rsidR="00000000" w:rsidRPr="00000000">
              <w:rPr>
                <w:rtl w:val="0"/>
              </w:rPr>
              <w:t xml:space="preserve">ficha técnica, organigrama, cronograma, flujograma.  al finalizar se muestran todos. Las imágenes adjuntas adjuntan al CF</w:t>
            </w:r>
          </w:p>
          <w:p w:rsidR="00000000" w:rsidDel="00000000" w:rsidP="00000000" w:rsidRDefault="00000000" w:rsidRPr="00000000" w14:paraId="0000006E">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jc w:val="both"/>
              <w:rPr/>
            </w:pPr>
            <w:bookmarkStart w:colFirst="0" w:colLast="0" w:name="_heading=h.2s8eyo1" w:id="5"/>
            <w:bookmarkEnd w:id="5"/>
            <w:r w:rsidDel="00000000" w:rsidR="00000000" w:rsidRPr="00000000">
              <w:rPr>
                <w:rtl w:val="0"/>
              </w:rPr>
              <w:t xml:space="preserve">La f</w:t>
            </w:r>
            <w:r w:rsidDel="00000000" w:rsidR="00000000" w:rsidRPr="00000000">
              <w:rPr>
                <w:b w:val="1"/>
                <w:rtl w:val="0"/>
              </w:rPr>
              <w:t xml:space="preserve">icha técnica</w:t>
            </w:r>
            <w:r w:rsidDel="00000000" w:rsidR="00000000" w:rsidRPr="00000000">
              <w:rPr>
                <w:rtl w:val="0"/>
              </w:rPr>
              <w:t xml:space="preserve"> describe de una manera clara y detallada las características del evento, es una herramienta importante al igual que el </w:t>
            </w:r>
            <w:r w:rsidDel="00000000" w:rsidR="00000000" w:rsidRPr="00000000">
              <w:rPr>
                <w:b w:val="1"/>
                <w:rtl w:val="0"/>
              </w:rPr>
              <w:t xml:space="preserve">organigrama</w:t>
            </w:r>
            <w:r w:rsidDel="00000000" w:rsidR="00000000" w:rsidRPr="00000000">
              <w:rPr>
                <w:rtl w:val="0"/>
              </w:rPr>
              <w:t xml:space="preserve"> que depende de la magnitud del evento, del </w:t>
            </w:r>
            <w:r w:rsidDel="00000000" w:rsidR="00000000" w:rsidRPr="00000000">
              <w:rPr>
                <w:b w:val="1"/>
                <w:rtl w:val="0"/>
              </w:rPr>
              <w:t xml:space="preserve">cronograma</w:t>
            </w:r>
            <w:r w:rsidDel="00000000" w:rsidR="00000000" w:rsidRPr="00000000">
              <w:rPr>
                <w:rtl w:val="0"/>
              </w:rPr>
              <w:t xml:space="preserve"> que marca los tiempos y movimientos y del </w:t>
            </w:r>
            <w:r w:rsidDel="00000000" w:rsidR="00000000" w:rsidRPr="00000000">
              <w:rPr>
                <w:b w:val="1"/>
                <w:rtl w:val="0"/>
              </w:rPr>
              <w:t xml:space="preserve">flujograma</w:t>
            </w:r>
            <w:r w:rsidDel="00000000" w:rsidR="00000000" w:rsidRPr="00000000">
              <w:rPr>
                <w:rtl w:val="0"/>
              </w:rPr>
              <w:t xml:space="preserve"> que señala el proceso y los puntos neurálgicos para destacar del mismo</w:t>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73">
            <w:pPr>
              <w:pBdr>
                <w:top w:space="0" w:sz="0" w:val="nil"/>
                <w:left w:space="0" w:sz="0" w:val="nil"/>
                <w:bottom w:space="0" w:sz="0" w:val="nil"/>
                <w:right w:space="0" w:sz="0" w:val="nil"/>
                <w:between w:space="0" w:sz="0" w:val="nil"/>
              </w:pBdr>
              <w:rPr/>
            </w:pPr>
            <w:r w:rsidDel="00000000" w:rsidR="00000000" w:rsidRPr="00000000">
              <w:rPr>
                <w:rtl w:val="0"/>
              </w:rPr>
              <w:t xml:space="preserve">Escena similar al video referencia. Se ve al equipo de trabajo, con el organizador de eventos en reunión, en la pantalla de exposición se lee: PLAN DE TRABAJO</w:t>
            </w:r>
          </w:p>
          <w:p w:rsidR="00000000" w:rsidDel="00000000" w:rsidP="00000000" w:rsidRDefault="00000000" w:rsidRPr="00000000" w14:paraId="00000074">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rPr/>
            </w:pPr>
            <w:r w:rsidDel="00000000" w:rsidR="00000000" w:rsidRPr="00000000">
              <w:rPr>
                <w:rtl w:val="0"/>
              </w:rPr>
            </w:r>
          </w:p>
          <w:p w:rsidR="00000000" w:rsidDel="00000000" w:rsidP="00000000" w:rsidRDefault="00000000" w:rsidRPr="00000000" w14:paraId="00000076">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spacing w:after="240" w:before="240" w:lineRule="auto"/>
              <w:jc w:val="both"/>
              <w:rPr/>
            </w:pPr>
            <w:bookmarkStart w:colFirst="0" w:colLast="0" w:name="_heading=h.17dp8vu" w:id="6"/>
            <w:bookmarkEnd w:id="6"/>
            <w:r w:rsidDel="00000000" w:rsidR="00000000" w:rsidRPr="00000000">
              <w:rPr>
                <w:rtl w:val="0"/>
              </w:rPr>
              <w:t xml:space="preserve">El plan de trabajo del evento  es un herramienta que permite recorrer el evento en cada uno de sus momentos dando la posibilidad de realizar cambios, crear estrategias y tener el control del evento de tal forma que se logren sobrellevar situaciones que aparezcan de última  hora , realizar el plan de trabajo es dispendioso y exige que quienes estén al frente del evento en cada uno de los comités tengan conocimiento de éste pues debe estar coordinado y revisado en detalle para evitar inconvenientes del última hora. </w:t>
            </w:r>
          </w:p>
          <w:p w:rsidR="00000000" w:rsidDel="00000000" w:rsidP="00000000" w:rsidRDefault="00000000" w:rsidRPr="00000000" w14:paraId="00000078">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rPr/>
            </w:pPr>
            <w:r w:rsidDel="00000000" w:rsidR="00000000" w:rsidRPr="00000000">
              <w:rPr>
                <w:rtl w:val="0"/>
              </w:rPr>
              <w:t xml:space="preserve">Plan de trabajo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A">
            <w:pPr>
              <w:widowControl w:val="0"/>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rPr/>
            </w:pPr>
            <w:r w:rsidDel="00000000" w:rsidR="00000000" w:rsidRPr="00000000">
              <w:rPr>
                <w:rtl w:val="0"/>
              </w:rPr>
              <w:t xml:space="preserve">Crear escena similar  video referencia: en el computador se lee:  "campaña publicitaria" y alrededor, en los círculos rojos con iconos, poner iconos del megáfono,  símbolos de las redes sociales, el email,  la prensa (periodista).</w:t>
            </w:r>
          </w:p>
          <w:p w:rsidR="00000000" w:rsidDel="00000000" w:rsidP="00000000" w:rsidRDefault="00000000" w:rsidRPr="00000000" w14:paraId="0000007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spacing w:after="240" w:before="240" w:lineRule="auto"/>
              <w:jc w:val="both"/>
              <w:rPr/>
            </w:pPr>
            <w:bookmarkStart w:colFirst="0" w:colLast="0" w:name="_heading=h.3rdcrjn" w:id="7"/>
            <w:bookmarkEnd w:id="7"/>
            <w:r w:rsidDel="00000000" w:rsidR="00000000" w:rsidRPr="00000000">
              <w:rPr>
                <w:rtl w:val="0"/>
              </w:rPr>
              <w:t xml:space="preserve">Para la divulgación y la comunicación se establece   un comité denominado comité de medios y relaciones públicas, donde se enfocan en la precampaña en medios masivos y digitales del evento, creando piezas de expectativa para luego lanzar la campaña de divulgación que lleve consigo no solo la publicidad del evento en estos medios, sino que también determinen la forma en que hará cubrimiento del evento, como también las memorias que se sacan en la fase de post producción. </w:t>
            </w:r>
          </w:p>
          <w:p w:rsidR="00000000" w:rsidDel="00000000" w:rsidP="00000000" w:rsidRDefault="00000000" w:rsidRPr="00000000" w14:paraId="0000007F">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rPr/>
            </w:pPr>
            <w:r w:rsidDel="00000000" w:rsidR="00000000" w:rsidRPr="00000000">
              <w:rPr>
                <w:rtl w:val="0"/>
              </w:rPr>
              <w:t xml:space="preserve">Comité: medios/ relaciones públicas.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1">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82">
            <w:pPr>
              <w:widowControl w:val="0"/>
              <w:rPr>
                <w:b w:val="1"/>
              </w:rPr>
            </w:pPr>
            <w:r w:rsidDel="00000000" w:rsidR="00000000" w:rsidRPr="00000000">
              <w:rPr>
                <w:rtl w:val="0"/>
              </w:rPr>
              <w:t xml:space="preserve">623800_v1</w:t>
            </w:r>
            <w:r w:rsidDel="00000000" w:rsidR="00000000" w:rsidRPr="00000000">
              <w:rPr>
                <w:rtl w:val="0"/>
              </w:rPr>
            </w:r>
          </w:p>
        </w:tc>
      </w:tr>
    </w:tbl>
    <w:p w:rsidR="00000000" w:rsidDel="00000000" w:rsidP="00000000" w:rsidRDefault="00000000" w:rsidRPr="00000000" w14:paraId="00000086">
      <w:pPr>
        <w:spacing w:line="240" w:lineRule="auto"/>
        <w:rPr/>
      </w:pPr>
      <w:r w:rsidDel="00000000" w:rsidR="00000000" w:rsidRPr="00000000">
        <w:rPr>
          <w:rtl w:val="0"/>
        </w:rPr>
      </w:r>
    </w:p>
    <w:p w:rsidR="00000000" w:rsidDel="00000000" w:rsidP="00000000" w:rsidRDefault="00000000" w:rsidRPr="00000000" w14:paraId="00000087">
      <w:pPr>
        <w:spacing w:line="240" w:lineRule="auto"/>
        <w:rPr>
          <w:b w:val="1"/>
        </w:rPr>
      </w:pPr>
      <w:r w:rsidDel="00000000" w:rsidR="00000000" w:rsidRPr="00000000">
        <w:rPr>
          <w:b w:val="1"/>
          <w:rtl w:val="0"/>
        </w:rPr>
        <w:t xml:space="preserve">DESARROLLO DE CONTENIDO</w:t>
      </w:r>
    </w:p>
    <w:p w:rsidR="00000000" w:rsidDel="00000000" w:rsidP="00000000" w:rsidRDefault="00000000" w:rsidRPr="00000000" w14:paraId="00000088">
      <w:pPr>
        <w:spacing w:after="240" w:before="240" w:line="240" w:lineRule="auto"/>
        <w:ind w:left="720" w:hanging="360"/>
        <w:rPr>
          <w:b w:val="1"/>
        </w:rPr>
      </w:pPr>
      <w:r w:rsidDel="00000000" w:rsidR="00000000" w:rsidRPr="00000000">
        <w:rPr>
          <w:b w:val="1"/>
          <w:rtl w:val="0"/>
        </w:rPr>
        <w:t xml:space="preserve">1.</w:t>
      </w:r>
      <w:r w:rsidDel="00000000" w:rsidR="00000000" w:rsidRPr="00000000">
        <w:rPr>
          <w:rtl w:val="0"/>
        </w:rPr>
        <w:t xml:space="preserve">    </w:t>
      </w:r>
      <w:r w:rsidDel="00000000" w:rsidR="00000000" w:rsidRPr="00000000">
        <w:rPr>
          <w:b w:val="1"/>
          <w:rtl w:val="0"/>
        </w:rPr>
        <w:t xml:space="preserve">Fases y producción del evento</w:t>
      </w:r>
    </w:p>
    <w:p w:rsidR="00000000" w:rsidDel="00000000" w:rsidP="00000000" w:rsidRDefault="00000000" w:rsidRPr="00000000" w14:paraId="00000089">
      <w:pPr>
        <w:spacing w:line="240" w:lineRule="auto"/>
        <w:ind w:left="426" w:firstLine="0"/>
        <w:jc w:val="both"/>
        <w:rPr>
          <w:b w:val="1"/>
        </w:rPr>
      </w:pPr>
      <w:r w:rsidDel="00000000" w:rsidR="00000000" w:rsidRPr="00000000">
        <w:rPr>
          <w:rtl w:val="0"/>
        </w:rPr>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8A">
            <w:pPr>
              <w:pStyle w:val="Heading1"/>
              <w:jc w:val="center"/>
              <w:rPr>
                <w:sz w:val="22"/>
                <w:szCs w:val="22"/>
              </w:rPr>
            </w:pPr>
            <w:bookmarkStart w:colFirst="0" w:colLast="0" w:name="_heading=h.r6v4a05l6x60" w:id="8"/>
            <w:bookmarkEnd w:id="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8B">
            <w:pPr>
              <w:widowControl w:val="0"/>
              <w:spacing w:after="240" w:before="240" w:lineRule="auto"/>
              <w:jc w:val="both"/>
              <w:rPr/>
            </w:pPr>
            <w:r w:rsidDel="00000000" w:rsidR="00000000" w:rsidRPr="00000000">
              <w:rPr>
                <w:rtl w:val="0"/>
              </w:rPr>
              <w:t xml:space="preserve">Los eventos se van construyendo como todo proyecto con diferentes fases o etapas, en su fase de análisis, se concentra en recolectar información; en la fase de planeación se abre el espectro del evento dependiendo de su objetivo y se empieza a revisar el detalle de cada uno de sus componentes, con base en la magnitud del mismo para luego ejecutarlo con la mayor exactitud, sorteando lo que haya fallado en su planeación,  lo cual se revisa en esa fase de evaluación para hacer las mejoras pertinentes. </w:t>
            </w:r>
          </w:p>
          <w:p w:rsidR="00000000" w:rsidDel="00000000" w:rsidP="00000000" w:rsidRDefault="00000000" w:rsidRPr="00000000" w14:paraId="0000008C">
            <w:pPr>
              <w:widowControl w:val="0"/>
              <w:spacing w:after="240" w:before="240" w:lineRule="auto"/>
              <w:jc w:val="both"/>
              <w:rPr>
                <w:i w:val="1"/>
              </w:rPr>
            </w:pPr>
            <w:r w:rsidDel="00000000" w:rsidR="00000000" w:rsidRPr="00000000">
              <w:rPr>
                <w:rtl w:val="0"/>
              </w:rPr>
              <w:t xml:space="preserve">Es importante que se tenga en cuenta cada fase que conforma el evento y ninguna se pase por alto, pues de estas depende el éxito de este. Producir un evento es algo exigible, requiere de una previa preparación en áreas como relaciones públicas, gestión, protocolo, marketing, administración, diseño, logística, manejo de cliente y recurso humano, conocimientos de contratación, entre otros.</w:t>
            </w:r>
            <w:r w:rsidDel="00000000" w:rsidR="00000000" w:rsidRPr="00000000">
              <w:rPr>
                <w:rtl w:val="0"/>
              </w:rPr>
            </w:r>
          </w:p>
        </w:tc>
      </w:tr>
    </w:tbl>
    <w:p w:rsidR="00000000" w:rsidDel="00000000" w:rsidP="00000000" w:rsidRDefault="00000000" w:rsidRPr="00000000" w14:paraId="0000008D">
      <w:pPr>
        <w:spacing w:line="240" w:lineRule="auto"/>
        <w:rPr>
          <w:b w:val="1"/>
        </w:rPr>
      </w:pPr>
      <w:r w:rsidDel="00000000" w:rsidR="00000000" w:rsidRPr="00000000">
        <w:rPr>
          <w:rtl w:val="0"/>
        </w:rPr>
      </w:r>
    </w:p>
    <w:tbl>
      <w:tblPr>
        <w:tblStyle w:val="Table8"/>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40"/>
        <w:gridCol w:w="8670"/>
        <w:tblGridChange w:id="0">
          <w:tblGrid>
            <w:gridCol w:w="4740"/>
            <w:gridCol w:w="867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8E">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8F">
            <w:pPr>
              <w:pStyle w:val="Title"/>
              <w:widowControl w:val="0"/>
              <w:jc w:val="center"/>
              <w:rPr>
                <w:sz w:val="22"/>
                <w:szCs w:val="22"/>
              </w:rPr>
            </w:pPr>
            <w:bookmarkStart w:colFirst="0" w:colLast="0" w:name="_heading=h.147n2zr" w:id="9"/>
            <w:bookmarkEnd w:id="9"/>
            <w:r w:rsidDel="00000000" w:rsidR="00000000" w:rsidRPr="00000000">
              <w:rPr>
                <w:sz w:val="22"/>
                <w:szCs w:val="22"/>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0">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91">
            <w:pPr>
              <w:widowControl w:val="0"/>
              <w:spacing w:after="240" w:before="240" w:lineRule="auto"/>
              <w:jc w:val="both"/>
              <w:rPr/>
            </w:pPr>
            <w:r w:rsidDel="00000000" w:rsidR="00000000" w:rsidRPr="00000000">
              <w:rPr>
                <w:rtl w:val="0"/>
              </w:rPr>
              <w:t xml:space="preserve">A continuación, se relacionan las fases de un evento: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2">
            <w:pPr>
              <w:widowControl w:val="0"/>
              <w:jc w:val="center"/>
              <w:rPr/>
            </w:pPr>
            <w:r w:rsidDel="00000000" w:rsidR="00000000" w:rsidRPr="00000000">
              <w:rPr/>
              <w:drawing>
                <wp:inline distB="114300" distT="114300" distL="114300" distR="114300">
                  <wp:extent cx="2876550" cy="1066800"/>
                  <wp:effectExtent b="0" l="0" r="0" t="0"/>
                  <wp:docPr id="31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8765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rPr>
                <w:b w:val="1"/>
              </w:rPr>
            </w:pPr>
            <w:r w:rsidDel="00000000" w:rsidR="00000000" w:rsidRPr="00000000">
              <w:rPr>
                <w:b w:val="1"/>
                <w:rtl w:val="0"/>
              </w:rPr>
              <w:t xml:space="preserve">Imagen: 623800_i1</w:t>
            </w:r>
          </w:p>
          <w:p w:rsidR="00000000" w:rsidDel="00000000" w:rsidP="00000000" w:rsidRDefault="00000000" w:rsidRPr="00000000" w14:paraId="00000094">
            <w:pPr>
              <w:widowControl w:val="0"/>
              <w:jc w:val="both"/>
              <w:rPr/>
            </w:pPr>
            <w:r w:rsidDel="00000000" w:rsidR="00000000" w:rsidRPr="00000000">
              <w:rPr>
                <w:rtl w:val="0"/>
              </w:rPr>
              <w:t xml:space="preserve">Crear imagen similar,  de sede campestre para eventos, sin las carpas que se ven, solo debe estar el organizador de eventos con su tableta, y algunas personas tomando medidas en el lugar. </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spacing w:after="240" w:before="240" w:lineRule="auto"/>
              <w:jc w:val="both"/>
              <w:rPr>
                <w:b w:val="1"/>
              </w:rPr>
            </w:pPr>
            <w:r w:rsidDel="00000000" w:rsidR="00000000" w:rsidRPr="00000000">
              <w:rPr>
                <w:b w:val="1"/>
                <w:rtl w:val="0"/>
              </w:rPr>
              <w:t xml:space="preserve">Preproducción </w:t>
            </w:r>
          </w:p>
          <w:p w:rsidR="00000000" w:rsidDel="00000000" w:rsidP="00000000" w:rsidRDefault="00000000" w:rsidRPr="00000000" w14:paraId="00000096">
            <w:pPr>
              <w:widowControl w:val="0"/>
              <w:spacing w:after="240" w:before="240" w:lineRule="auto"/>
              <w:jc w:val="both"/>
              <w:rPr/>
            </w:pPr>
            <w:r w:rsidDel="00000000" w:rsidR="00000000" w:rsidRPr="00000000">
              <w:rPr>
                <w:rtl w:val="0"/>
              </w:rPr>
              <w:t xml:space="preserve">En esa primera fase de análisis encontramos </w:t>
            </w:r>
            <w:r w:rsidDel="00000000" w:rsidR="00000000" w:rsidRPr="00000000">
              <w:rPr>
                <w:b w:val="1"/>
                <w:rtl w:val="0"/>
              </w:rPr>
              <w:t xml:space="preserve">la preproducción </w:t>
            </w:r>
            <w:r w:rsidDel="00000000" w:rsidR="00000000" w:rsidRPr="00000000">
              <w:rPr>
                <w:rtl w:val="0"/>
              </w:rPr>
              <w:t xml:space="preserve">en donde se revisan los aspectos básicos, situaciones puntuales que se van a llevar a cabo en el evento.  En muchas ocasiones se realiza un prediseño </w:t>
            </w:r>
            <w:r w:rsidDel="00000000" w:rsidR="00000000" w:rsidRPr="00000000">
              <w:rPr>
                <w:highlight w:val="white"/>
                <w:rtl w:val="0"/>
              </w:rPr>
              <w:t xml:space="preserve">o briefing </w:t>
            </w:r>
            <w:r w:rsidDel="00000000" w:rsidR="00000000" w:rsidRPr="00000000">
              <w:rPr>
                <w:rtl w:val="0"/>
              </w:rPr>
              <w:t xml:space="preserve">como esquema general del evento para detectar aquellos puntos neurálgicos o específicos que son la clave en el desarrollo de este.</w:t>
            </w:r>
          </w:p>
          <w:p w:rsidR="00000000" w:rsidDel="00000000" w:rsidP="00000000" w:rsidRDefault="00000000" w:rsidRPr="00000000" w14:paraId="00000097">
            <w:pPr>
              <w:widowControl w:val="0"/>
              <w:spacing w:after="240" w:before="240" w:lineRule="auto"/>
              <w:jc w:val="both"/>
              <w:rPr/>
            </w:pPr>
            <w:r w:rsidDel="00000000" w:rsidR="00000000" w:rsidRPr="00000000">
              <w:rPr>
                <w:rtl w:val="0"/>
              </w:rPr>
              <w:t xml:space="preserve">Cuando nos referimos a aspectos básicos estamos hablando, por ejemplo, de ver el escenario o lugar y todas sus condiciones en detalle, esto en el caso de ser un evento presencial, en los eventos digitales se debe revisar la plataforma por la cual se va a desarrollar el evento su condiciones, capacidad y posibilidades tecnológicas. </w:t>
            </w:r>
          </w:p>
          <w:p w:rsidR="00000000" w:rsidDel="00000000" w:rsidP="00000000" w:rsidRDefault="00000000" w:rsidRPr="00000000" w14:paraId="00000098">
            <w:pPr>
              <w:widowControl w:val="0"/>
              <w:spacing w:after="240" w:before="240" w:lineRule="auto"/>
              <w:jc w:val="both"/>
              <w:rPr/>
            </w:pPr>
            <w:r w:rsidDel="00000000" w:rsidR="00000000" w:rsidRPr="00000000">
              <w:rPr>
                <w:rtl w:val="0"/>
              </w:rPr>
              <w:t xml:space="preserve">Al hablar de situaciones puntuales tenemos que determinar acciones de seguridad, revisar esas variables no controlables como son las naturales, en caso de un evento presencial y en un evento digital, imprevistos que se puedan presentar tecnológicamente, estudiar estrategias, actividades, resultados esperados, cronograma y presupuesto disponible.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9">
            <w:pPr>
              <w:widowControl w:val="0"/>
              <w:jc w:val="center"/>
              <w:rPr/>
            </w:pPr>
            <w:r w:rsidDel="00000000" w:rsidR="00000000" w:rsidRPr="00000000">
              <w:rPr>
                <w:rtl w:val="0"/>
              </w:rPr>
            </w:r>
          </w:p>
          <w:p w:rsidR="00000000" w:rsidDel="00000000" w:rsidP="00000000" w:rsidRDefault="00000000" w:rsidRPr="00000000" w14:paraId="0000009A">
            <w:pPr>
              <w:widowControl w:val="0"/>
              <w:jc w:val="center"/>
              <w:rPr/>
            </w:pPr>
            <w:r w:rsidDel="00000000" w:rsidR="00000000" w:rsidRPr="00000000">
              <w:rPr/>
              <w:drawing>
                <wp:inline distB="114300" distT="114300" distL="114300" distR="114300">
                  <wp:extent cx="2876550" cy="2019300"/>
                  <wp:effectExtent b="0" l="0" r="0" t="0"/>
                  <wp:docPr id="319"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28765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widowControl w:val="0"/>
              <w:rPr>
                <w:b w:val="1"/>
              </w:rPr>
            </w:pPr>
            <w:r w:rsidDel="00000000" w:rsidR="00000000" w:rsidRPr="00000000">
              <w:rPr>
                <w:b w:val="1"/>
                <w:rtl w:val="0"/>
              </w:rPr>
              <w:t xml:space="preserve">Imagen: 623800_i2</w:t>
            </w:r>
          </w:p>
          <w:p w:rsidR="00000000" w:rsidDel="00000000" w:rsidP="00000000" w:rsidRDefault="00000000" w:rsidRPr="00000000" w14:paraId="0000009C">
            <w:pPr>
              <w:widowControl w:val="0"/>
              <w:jc w:val="both"/>
              <w:rPr/>
            </w:pPr>
            <w:r w:rsidDel="00000000" w:rsidR="00000000" w:rsidRPr="00000000">
              <w:rPr>
                <w:rtl w:val="0"/>
              </w:rPr>
              <w:t xml:space="preserve">sobre la misma imagen anterior, ya se ve un montaje similar a este, personas poniendo mesas, sillas, flores, etc.. </w:t>
            </w:r>
          </w:p>
        </w:tc>
        <w:tc>
          <w:tcPr>
            <w:shd w:fill="auto" w:val="clear"/>
            <w:tcMar>
              <w:top w:w="100.0" w:type="dxa"/>
              <w:left w:w="100.0" w:type="dxa"/>
              <w:bottom w:w="100.0" w:type="dxa"/>
              <w:right w:w="100.0" w:type="dxa"/>
            </w:tcMar>
          </w:tcPr>
          <w:p w:rsidR="00000000" w:rsidDel="00000000" w:rsidP="00000000" w:rsidRDefault="00000000" w:rsidRPr="00000000" w14:paraId="0000009D">
            <w:pPr>
              <w:widowControl w:val="0"/>
              <w:spacing w:after="240" w:before="240" w:lineRule="auto"/>
              <w:jc w:val="both"/>
              <w:rPr/>
            </w:pPr>
            <w:r w:rsidDel="00000000" w:rsidR="00000000" w:rsidRPr="00000000">
              <w:rPr>
                <w:b w:val="1"/>
                <w:rtl w:val="0"/>
              </w:rPr>
              <w:t xml:space="preserve">Producción</w:t>
            </w:r>
            <w:r w:rsidDel="00000000" w:rsidR="00000000" w:rsidRPr="00000000">
              <w:rPr>
                <w:rtl w:val="0"/>
              </w:rPr>
              <w:t xml:space="preserve"> </w:t>
            </w:r>
          </w:p>
          <w:p w:rsidR="00000000" w:rsidDel="00000000" w:rsidP="00000000" w:rsidRDefault="00000000" w:rsidRPr="00000000" w14:paraId="0000009E">
            <w:pPr>
              <w:widowControl w:val="0"/>
              <w:spacing w:after="240" w:before="240" w:lineRule="auto"/>
              <w:jc w:val="both"/>
              <w:rPr/>
            </w:pPr>
            <w:r w:rsidDel="00000000" w:rsidR="00000000" w:rsidRPr="00000000">
              <w:rPr>
                <w:rtl w:val="0"/>
              </w:rPr>
              <w:t xml:space="preserve">La fase de planeación se enfoca en </w:t>
            </w:r>
            <w:r w:rsidDel="00000000" w:rsidR="00000000" w:rsidRPr="00000000">
              <w:rPr>
                <w:b w:val="1"/>
                <w:rtl w:val="0"/>
              </w:rPr>
              <w:t xml:space="preserve">la producción del evento</w:t>
            </w:r>
            <w:r w:rsidDel="00000000" w:rsidR="00000000" w:rsidRPr="00000000">
              <w:rPr>
                <w:rtl w:val="0"/>
              </w:rPr>
              <w:t xml:space="preserve"> definiendo esta como el momento, en que basados en el objetivo del evento, se empieza a revisar toda su logística o movimiento, cada detalle que lo conforman y que hacen que se cree una identidad de este. </w:t>
            </w:r>
          </w:p>
          <w:p w:rsidR="00000000" w:rsidDel="00000000" w:rsidP="00000000" w:rsidRDefault="00000000" w:rsidRPr="00000000" w14:paraId="0000009F">
            <w:pPr>
              <w:widowControl w:val="0"/>
              <w:spacing w:after="240" w:before="240" w:lineRule="auto"/>
              <w:jc w:val="both"/>
              <w:rPr/>
            </w:pPr>
            <w:r w:rsidDel="00000000" w:rsidR="00000000" w:rsidRPr="00000000">
              <w:rPr>
                <w:rtl w:val="0"/>
              </w:rPr>
              <w:t xml:space="preserve">En esta fase de Producción o planeación el organizador del evento juega un papel de coordinador, supervisor, controla todos los aspectos del evento y sus imprevistos. </w:t>
            </w:r>
          </w:p>
          <w:p w:rsidR="00000000" w:rsidDel="00000000" w:rsidP="00000000" w:rsidRDefault="00000000" w:rsidRPr="00000000" w14:paraId="000000A0">
            <w:pPr>
              <w:widowControl w:val="0"/>
              <w:spacing w:after="240" w:before="240" w:lineRule="auto"/>
              <w:jc w:val="both"/>
              <w:rPr/>
            </w:pPr>
            <w:r w:rsidDel="00000000" w:rsidR="00000000" w:rsidRPr="00000000">
              <w:rPr>
                <w:rtl w:val="0"/>
              </w:rPr>
              <w:t xml:space="preserve">Como coordinador está a cargo del equipo técnico y humano que está en el lugar o escenario, quienes con roles muy determinados son responsables de cada detalle del evento; Es necesario mencionar que el coordinador o el organizador del evento está al frente del mismo, desde el montaje hasta el desmontaje y sortea todos los imprevistos.</w:t>
            </w:r>
          </w:p>
          <w:p w:rsidR="00000000" w:rsidDel="00000000" w:rsidP="00000000" w:rsidRDefault="00000000" w:rsidRPr="00000000" w14:paraId="000000A1">
            <w:pPr>
              <w:widowControl w:val="0"/>
              <w:spacing w:after="240" w:before="240" w:lineRule="auto"/>
              <w:jc w:val="both"/>
              <w:rPr/>
            </w:pPr>
            <w:r w:rsidDel="00000000" w:rsidR="00000000" w:rsidRPr="00000000">
              <w:rPr>
                <w:rtl w:val="0"/>
              </w:rPr>
              <w:t xml:space="preserve">Por esto, contar con todos los profesionales que exija el evento, evita la incertidumbre durante la ejecución y ofrece la confianza y seguridad al cliente, de que todos sus requerimientos se cumplirán con excelencia, buscando siempre un equilibrio entre ésta y las decisiones que se deben tomar de última hora. Es importante reconocer un límite en esta toma de decisiones para evitar que el evento se caiga.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2">
            <w:pPr>
              <w:widowControl w:val="0"/>
              <w:jc w:val="center"/>
              <w:rPr/>
            </w:pPr>
            <w:r w:rsidDel="00000000" w:rsidR="00000000" w:rsidRPr="00000000">
              <w:rPr/>
              <w:drawing>
                <wp:inline distB="114300" distT="114300" distL="114300" distR="114300">
                  <wp:extent cx="2876550" cy="2044700"/>
                  <wp:effectExtent b="0" l="0" r="0" t="0"/>
                  <wp:docPr id="31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8765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0"/>
              <w:rPr>
                <w:b w:val="1"/>
              </w:rPr>
            </w:pPr>
            <w:r w:rsidDel="00000000" w:rsidR="00000000" w:rsidRPr="00000000">
              <w:rPr>
                <w:b w:val="1"/>
                <w:rtl w:val="0"/>
              </w:rPr>
              <w:t xml:space="preserve">Imagen: 623800_i3</w:t>
            </w:r>
          </w:p>
          <w:p w:rsidR="00000000" w:rsidDel="00000000" w:rsidP="00000000" w:rsidRDefault="00000000" w:rsidRPr="00000000" w14:paraId="000000A4">
            <w:pPr>
              <w:widowControl w:val="0"/>
              <w:rPr>
                <w:b w:val="1"/>
              </w:rPr>
            </w:pPr>
            <w:r w:rsidDel="00000000" w:rsidR="00000000" w:rsidRPr="00000000">
              <w:rPr>
                <w:rtl w:val="0"/>
              </w:rPr>
            </w:r>
          </w:p>
          <w:p w:rsidR="00000000" w:rsidDel="00000000" w:rsidP="00000000" w:rsidRDefault="00000000" w:rsidRPr="00000000" w14:paraId="000000A5">
            <w:pPr>
              <w:widowControl w:val="0"/>
              <w:jc w:val="both"/>
              <w:rPr/>
            </w:pPr>
            <w:r w:rsidDel="00000000" w:rsidR="00000000" w:rsidRPr="00000000">
              <w:rPr>
                <w:rtl w:val="0"/>
              </w:rPr>
              <w:t xml:space="preserve">Imagen del organizador de eventos con el equipo de trabajo evaluando el evento. </w:t>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spacing w:after="240" w:before="240" w:lineRule="auto"/>
              <w:jc w:val="both"/>
              <w:rPr>
                <w:b w:val="1"/>
              </w:rPr>
            </w:pPr>
            <w:r w:rsidDel="00000000" w:rsidR="00000000" w:rsidRPr="00000000">
              <w:rPr>
                <w:b w:val="1"/>
                <w:rtl w:val="0"/>
              </w:rPr>
              <w:t xml:space="preserve">Post producción </w:t>
            </w:r>
          </w:p>
          <w:p w:rsidR="00000000" w:rsidDel="00000000" w:rsidP="00000000" w:rsidRDefault="00000000" w:rsidRPr="00000000" w14:paraId="000000A7">
            <w:pPr>
              <w:widowControl w:val="0"/>
              <w:spacing w:after="240" w:before="240" w:lineRule="auto"/>
              <w:jc w:val="both"/>
              <w:rPr/>
            </w:pPr>
            <w:r w:rsidDel="00000000" w:rsidR="00000000" w:rsidRPr="00000000">
              <w:rPr>
                <w:rtl w:val="0"/>
              </w:rPr>
              <w:t xml:space="preserve">En la fase de </w:t>
            </w:r>
            <w:r w:rsidDel="00000000" w:rsidR="00000000" w:rsidRPr="00000000">
              <w:rPr>
                <w:b w:val="1"/>
                <w:rtl w:val="0"/>
              </w:rPr>
              <w:t xml:space="preserve">post producción,</w:t>
            </w:r>
            <w:r w:rsidDel="00000000" w:rsidR="00000000" w:rsidRPr="00000000">
              <w:rPr>
                <w:rtl w:val="0"/>
              </w:rPr>
              <w:t xml:space="preserve"> se entra a un proceso detallado de evaluación sobre todo lo que aconteció dentro del desarrollo del evento, que haya aportado a su éxito o que haya generado incertidumbre en su momento. </w:t>
            </w:r>
          </w:p>
          <w:p w:rsidR="00000000" w:rsidDel="00000000" w:rsidP="00000000" w:rsidRDefault="00000000" w:rsidRPr="00000000" w14:paraId="000000A8">
            <w:pPr>
              <w:widowControl w:val="0"/>
              <w:spacing w:after="240" w:before="240" w:lineRule="auto"/>
              <w:jc w:val="both"/>
              <w:rPr/>
            </w:pPr>
            <w:r w:rsidDel="00000000" w:rsidR="00000000" w:rsidRPr="00000000">
              <w:rPr>
                <w:rtl w:val="0"/>
              </w:rPr>
              <w:t xml:space="preserve">Evaluar un evento permite no solo realizar acciones de mejora, sino determinar cuáles son los puntos frágiles que se deben fortalecer, ya sea en talento humano, los aspectos técnicos o logísticos que se evidenciaron y que deberán corregirse para próximos compromisos. El impacto de un evento es uno de los factores más relevantes dentro de la fase de post producción o evaluación de este, debido a que este es el indicador del cumplimento del objetivo propuesto. </w:t>
            </w:r>
          </w:p>
          <w:p w:rsidR="00000000" w:rsidDel="00000000" w:rsidP="00000000" w:rsidRDefault="00000000" w:rsidRPr="00000000" w14:paraId="000000A9">
            <w:pPr>
              <w:widowControl w:val="0"/>
              <w:spacing w:after="240" w:before="240" w:lineRule="auto"/>
              <w:jc w:val="both"/>
              <w:rPr/>
            </w:pPr>
            <w:r w:rsidDel="00000000" w:rsidR="00000000" w:rsidRPr="00000000">
              <w:rPr>
                <w:rtl w:val="0"/>
              </w:rPr>
              <w:t xml:space="preserve">No es menos relevante el informe final que se brinda al cliente, donde se da conocer que se cumplió con todo lo planeado en forma precisa. Los indicadores de calidad del evento deben marcarse desde su producción y serán los que permiten medir su alcance.</w:t>
            </w:r>
          </w:p>
          <w:p w:rsidR="00000000" w:rsidDel="00000000" w:rsidP="00000000" w:rsidRDefault="00000000" w:rsidRPr="00000000" w14:paraId="000000AA">
            <w:pPr>
              <w:widowControl w:val="0"/>
              <w:spacing w:after="240" w:before="240" w:lineRule="auto"/>
              <w:jc w:val="both"/>
              <w:rPr>
                <w:b w:val="1"/>
              </w:rPr>
            </w:pPr>
            <w:r w:rsidDel="00000000" w:rsidR="00000000" w:rsidRPr="00000000">
              <w:rPr>
                <w:rtl w:val="0"/>
              </w:rPr>
              <w:t xml:space="preserve">Es importante que en el cierre de un evento se tenga en cuenta los agradecimientos tanto a quienes intervinieron, como a la audiencia, puesto que esto permite incentivar la asistencia para próximos eventos. Pareciera lógico, pero se puede presentar que a veces estos agradecimientos no se den, adicionalmente en esta fase es cuando se da el paso a las memorias del evento o </w:t>
            </w:r>
            <w:r w:rsidDel="00000000" w:rsidR="00000000" w:rsidRPr="00000000">
              <w:rPr>
                <w:highlight w:val="white"/>
                <w:rtl w:val="0"/>
              </w:rPr>
              <w:t xml:space="preserve">hacer un buen resumen en redes sociales. </w:t>
            </w:r>
            <w:r w:rsidDel="00000000" w:rsidR="00000000" w:rsidRPr="00000000">
              <w:rPr>
                <w:rtl w:val="0"/>
              </w:rPr>
            </w:r>
          </w:p>
        </w:tc>
      </w:tr>
    </w:tbl>
    <w:p w:rsidR="00000000" w:rsidDel="00000000" w:rsidP="00000000" w:rsidRDefault="00000000" w:rsidRPr="00000000" w14:paraId="000000AB">
      <w:pPr>
        <w:spacing w:line="240" w:lineRule="auto"/>
        <w:ind w:left="426" w:firstLine="0"/>
        <w:jc w:val="both"/>
        <w:rPr>
          <w:b w:val="1"/>
        </w:rPr>
      </w:pPr>
      <w:r w:rsidDel="00000000" w:rsidR="00000000" w:rsidRPr="00000000">
        <w:rPr>
          <w:rtl w:val="0"/>
        </w:rPr>
      </w:r>
    </w:p>
    <w:tbl>
      <w:tblPr>
        <w:tblStyle w:val="Table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AC">
            <w:pPr>
              <w:pStyle w:val="Heading1"/>
              <w:jc w:val="center"/>
              <w:rPr>
                <w:sz w:val="22"/>
                <w:szCs w:val="22"/>
              </w:rPr>
            </w:pPr>
            <w:bookmarkStart w:colFirst="0" w:colLast="0" w:name="_heading=h.sgca08zcn5jo" w:id="10"/>
            <w:bookmarkEnd w:id="1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AD">
            <w:pPr>
              <w:spacing w:after="240" w:before="240" w:lineRule="auto"/>
              <w:jc w:val="both"/>
              <w:rPr>
                <w:i w:val="1"/>
              </w:rPr>
            </w:pPr>
            <w:r w:rsidDel="00000000" w:rsidR="00000000" w:rsidRPr="00000000">
              <w:rPr>
                <w:highlight w:val="white"/>
                <w:rtl w:val="0"/>
              </w:rPr>
              <w:t xml:space="preserve">Ahora se concentrará en la fase de producción de eventos</w:t>
            </w:r>
            <w:r w:rsidDel="00000000" w:rsidR="00000000" w:rsidRPr="00000000">
              <w:rPr>
                <w:rtl w:val="0"/>
              </w:rPr>
              <w:t xml:space="preserve">, la cual consiste en coordinar los equipos técnicos y humanos para que se ejecute el evento, en el lugar y tiempo preciso. Es necesario hablar de varios tipos de producción: una general, la técnica, artística y logística.</w:t>
            </w:r>
            <w:r w:rsidDel="00000000" w:rsidR="00000000" w:rsidRPr="00000000">
              <w:rPr>
                <w:rtl w:val="0"/>
              </w:rPr>
            </w:r>
          </w:p>
        </w:tc>
      </w:tr>
    </w:tbl>
    <w:p w:rsidR="00000000" w:rsidDel="00000000" w:rsidP="00000000" w:rsidRDefault="00000000" w:rsidRPr="00000000" w14:paraId="000000AE">
      <w:pPr>
        <w:spacing w:line="240" w:lineRule="auto"/>
        <w:rPr>
          <w:b w:val="1"/>
        </w:rPr>
      </w:pPr>
      <w:r w:rsidDel="00000000" w:rsidR="00000000" w:rsidRPr="00000000">
        <w:rPr>
          <w:rtl w:val="0"/>
        </w:rPr>
      </w:r>
    </w:p>
    <w:p w:rsidR="00000000" w:rsidDel="00000000" w:rsidP="00000000" w:rsidRDefault="00000000" w:rsidRPr="00000000" w14:paraId="000000AF">
      <w:pPr>
        <w:spacing w:line="240" w:lineRule="auto"/>
        <w:rPr/>
      </w:pPr>
      <w:r w:rsidDel="00000000" w:rsidR="00000000" w:rsidRPr="00000000">
        <w:rPr>
          <w:rtl w:val="0"/>
        </w:rPr>
      </w:r>
    </w:p>
    <w:tbl>
      <w:tblPr>
        <w:tblStyle w:val="Table10"/>
        <w:tblW w:w="13470.0" w:type="dxa"/>
        <w:jc w:val="left"/>
        <w:tblInd w:w="-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8400"/>
        <w:gridCol w:w="3465"/>
        <w:tblGridChange w:id="0">
          <w:tblGrid>
            <w:gridCol w:w="1605"/>
            <w:gridCol w:w="8400"/>
            <w:gridCol w:w="3465"/>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B0">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B1">
            <w:pPr>
              <w:pStyle w:val="Title"/>
              <w:widowControl w:val="0"/>
              <w:jc w:val="center"/>
              <w:rPr>
                <w:sz w:val="22"/>
                <w:szCs w:val="22"/>
              </w:rPr>
            </w:pPr>
            <w:bookmarkStart w:colFirst="0" w:colLast="0" w:name="_heading=h.3whwml4" w:id="11"/>
            <w:bookmarkEnd w:id="11"/>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3">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B4">
            <w:pPr>
              <w:spacing w:after="240" w:before="240" w:lineRule="auto"/>
              <w:jc w:val="both"/>
              <w:rPr/>
            </w:pPr>
            <w:r w:rsidDel="00000000" w:rsidR="00000000" w:rsidRPr="00000000">
              <w:rPr>
                <w:highlight w:val="white"/>
                <w:rtl w:val="0"/>
              </w:rPr>
              <w:t xml:space="preserve">A continuación los diferentes tipos de producción y sus características: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6">
            <w:pPr>
              <w:widowControl w:val="0"/>
              <w:spacing w:after="240" w:before="240" w:lineRule="auto"/>
              <w:jc w:val="both"/>
              <w:rPr>
                <w:b w:val="1"/>
              </w:rPr>
            </w:pPr>
            <w:r w:rsidDel="00000000" w:rsidR="00000000" w:rsidRPr="00000000">
              <w:rPr>
                <w:b w:val="1"/>
                <w:rtl w:val="0"/>
              </w:rPr>
              <w:t xml:space="preserve">Producción general </w:t>
            </w:r>
          </w:p>
          <w:p w:rsidR="00000000" w:rsidDel="00000000" w:rsidP="00000000" w:rsidRDefault="00000000" w:rsidRPr="00000000" w14:paraId="000000B7">
            <w:pPr>
              <w:widowControl w:val="0"/>
              <w:ind w:right="-804"/>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spacing w:after="240" w:before="240" w:lineRule="auto"/>
              <w:jc w:val="both"/>
              <w:rPr/>
            </w:pPr>
            <w:r w:rsidDel="00000000" w:rsidR="00000000" w:rsidRPr="00000000">
              <w:rPr>
                <w:rtl w:val="0"/>
              </w:rPr>
              <w:t xml:space="preserve">Como lo dice su nombre abarca todo el aspecto general del evento que le dan una base para su desarrollo, por esto el determinar el objetivo, definir un comité organizador, señalar fechas, contar el número de invitados, escoger el lugar, realizar un cronograma y realizar la estimación de recursos son parte de las funciones que desarrolla este productor general que también se puede denominar como organizador del evento. </w:t>
            </w:r>
          </w:p>
          <w:p w:rsidR="00000000" w:rsidDel="00000000" w:rsidP="00000000" w:rsidRDefault="00000000" w:rsidRPr="00000000" w14:paraId="000000B9">
            <w:pPr>
              <w:widowControl w:val="0"/>
              <w:spacing w:after="240" w:before="240" w:lineRule="auto"/>
              <w:jc w:val="both"/>
              <w:rPr/>
            </w:pPr>
            <w:r w:rsidDel="00000000" w:rsidR="00000000" w:rsidRPr="00000000">
              <w:rPr>
                <w:rtl w:val="0"/>
              </w:rPr>
              <w:t xml:space="preserve">En muchas ocasiones el organizador o productor general está al frente de todo el evento, pero en otras delega de acuerdo con los profesionales especializados con quienes cuenta en su comité organizador. </w:t>
            </w:r>
          </w:p>
          <w:p w:rsidR="00000000" w:rsidDel="00000000" w:rsidP="00000000" w:rsidRDefault="00000000" w:rsidRPr="00000000" w14:paraId="000000BA">
            <w:pPr>
              <w:widowControl w:val="0"/>
              <w:spacing w:after="240" w:before="240" w:lineRule="auto"/>
              <w:jc w:val="both"/>
              <w:rPr/>
            </w:pPr>
            <w:r w:rsidDel="00000000" w:rsidR="00000000" w:rsidRPr="00000000">
              <w:rPr>
                <w:rtl w:val="0"/>
              </w:rPr>
              <w:t xml:space="preserve">En la determinación </w:t>
            </w:r>
            <w:r w:rsidDel="00000000" w:rsidR="00000000" w:rsidRPr="00000000">
              <w:rPr>
                <w:b w:val="1"/>
                <w:rtl w:val="0"/>
              </w:rPr>
              <w:t xml:space="preserve">del objetivo</w:t>
            </w:r>
            <w:r w:rsidDel="00000000" w:rsidR="00000000" w:rsidRPr="00000000">
              <w:rPr>
                <w:rtl w:val="0"/>
              </w:rPr>
              <w:t xml:space="preserve"> es necesario tener presente indicadores cuantitativos que permitan la evaluación del evento valorando su viabilidad y rentabilidad. Todo objetivo debe establecerse en una visión definiendo metas a alcanzar, es necesario tener presente que el planteamiento del objetivo debe ser sin involucrar ideas u opiniones, a razón de esto el objetivo debe contar con un verbo que denota acción y el impacto que se quiere lograr con dicha acción. </w:t>
            </w:r>
          </w:p>
          <w:p w:rsidR="00000000" w:rsidDel="00000000" w:rsidP="00000000" w:rsidRDefault="00000000" w:rsidRPr="00000000" w14:paraId="000000BB">
            <w:pPr>
              <w:widowControl w:val="0"/>
              <w:spacing w:after="240" w:before="240" w:lineRule="auto"/>
              <w:jc w:val="both"/>
              <w:rPr/>
            </w:pPr>
            <w:r w:rsidDel="00000000" w:rsidR="00000000" w:rsidRPr="00000000">
              <w:rPr>
                <w:rtl w:val="0"/>
              </w:rPr>
              <w:t xml:space="preserve">Cuando nos referimos a un </w:t>
            </w:r>
            <w:r w:rsidDel="00000000" w:rsidR="00000000" w:rsidRPr="00000000">
              <w:rPr>
                <w:b w:val="1"/>
                <w:rtl w:val="0"/>
              </w:rPr>
              <w:t xml:space="preserve">comité organizador</w:t>
            </w:r>
            <w:r w:rsidDel="00000000" w:rsidR="00000000" w:rsidRPr="00000000">
              <w:rPr>
                <w:rtl w:val="0"/>
              </w:rPr>
              <w:t xml:space="preserve"> estamos hablando de personas, preferiblemente profesionales que puedan apoyar las diferentes actividades propuestas en el evento y que cuenten con un perfil de liderazgo y alta responsabilidad, sus funciones están en participar activamente de la planeación, ejecución y evaluación del evento, creando la ficha técnica del mismo, el cronograma o flujograma dependiendo la naturaleza del evento. </w:t>
            </w:r>
          </w:p>
          <w:p w:rsidR="00000000" w:rsidDel="00000000" w:rsidP="00000000" w:rsidRDefault="00000000" w:rsidRPr="00000000" w14:paraId="000000BC">
            <w:pPr>
              <w:widowControl w:val="0"/>
              <w:spacing w:after="240" w:before="240" w:lineRule="auto"/>
              <w:jc w:val="both"/>
              <w:rPr/>
            </w:pPr>
            <w:r w:rsidDel="00000000" w:rsidR="00000000" w:rsidRPr="00000000">
              <w:rPr>
                <w:rtl w:val="0"/>
              </w:rPr>
              <w:t xml:space="preserve">El </w:t>
            </w:r>
            <w:r w:rsidDel="00000000" w:rsidR="00000000" w:rsidRPr="00000000">
              <w:rPr>
                <w:b w:val="1"/>
                <w:rtl w:val="0"/>
              </w:rPr>
              <w:t xml:space="preserve">escoger un lugar</w:t>
            </w:r>
            <w:r w:rsidDel="00000000" w:rsidR="00000000" w:rsidRPr="00000000">
              <w:rPr>
                <w:rtl w:val="0"/>
              </w:rPr>
              <w:t xml:space="preserve"> apropiado para el evento varía de acuerdo con la tipología o naturaleza de este, sin embargo, debe hacerse con base en unos parámetros preestablecidos por el comité organizador, es importante realizar varias visitas al lugar y revisar instalaciones eléctricas, rutas de evacuación y todas las condiciones que exige el evento, para ello es necesario una lista de chequeo muy bien detallada de las exigencias de la actividad a realizar para que no afecte el objetivo de este. </w:t>
            </w:r>
          </w:p>
          <w:p w:rsidR="00000000" w:rsidDel="00000000" w:rsidP="00000000" w:rsidRDefault="00000000" w:rsidRPr="00000000" w14:paraId="000000BD">
            <w:pPr>
              <w:widowControl w:val="0"/>
              <w:spacing w:after="240" w:before="240" w:lineRule="auto"/>
              <w:jc w:val="both"/>
              <w:rPr/>
            </w:pPr>
            <w:r w:rsidDel="00000000" w:rsidR="00000000" w:rsidRPr="00000000">
              <w:rPr>
                <w:rtl w:val="0"/>
              </w:rPr>
              <w:t xml:space="preserve">El productor general es el encargado de </w:t>
            </w:r>
            <w:r w:rsidDel="00000000" w:rsidR="00000000" w:rsidRPr="00000000">
              <w:rPr>
                <w:b w:val="1"/>
                <w:rtl w:val="0"/>
              </w:rPr>
              <w:t xml:space="preserve">realizar el cronograma</w:t>
            </w:r>
            <w:r w:rsidDel="00000000" w:rsidR="00000000" w:rsidRPr="00000000">
              <w:rPr>
                <w:rtl w:val="0"/>
              </w:rPr>
              <w:t xml:space="preserve"> midiendo tiempos y movimientos para que lo planeado sea desarrollado en forma puntual. En este cronograma se detalla cada actividad, responsable y tiempos de ejecución, este instrumento también ayuda a la evaluación del evento. </w:t>
            </w:r>
          </w:p>
          <w:p w:rsidR="00000000" w:rsidDel="00000000" w:rsidP="00000000" w:rsidRDefault="00000000" w:rsidRPr="00000000" w14:paraId="000000BE">
            <w:pPr>
              <w:widowControl w:val="0"/>
              <w:spacing w:after="240" w:before="240" w:lineRule="auto"/>
              <w:jc w:val="both"/>
              <w:rPr/>
            </w:pPr>
            <w:r w:rsidDel="00000000" w:rsidR="00000000" w:rsidRPr="00000000">
              <w:rPr>
                <w:rtl w:val="0"/>
              </w:rPr>
              <w:t xml:space="preserve">En cuanto a </w:t>
            </w:r>
            <w:r w:rsidDel="00000000" w:rsidR="00000000" w:rsidRPr="00000000">
              <w:rPr>
                <w:b w:val="1"/>
                <w:rtl w:val="0"/>
              </w:rPr>
              <w:t xml:space="preserve">la estimación de los recursos</w:t>
            </w:r>
            <w:r w:rsidDel="00000000" w:rsidR="00000000" w:rsidRPr="00000000">
              <w:rPr>
                <w:rtl w:val="0"/>
              </w:rPr>
              <w:t xml:space="preserve"> se debe contar con una base de inversión inicial y realizar un presupuesto de acuerdo con las exigencias del cliente sin desconocer que existe un porcentaje de ganancia y que toda negociación bien realizada se basa en gana – gana, esto quiere decir que todo es beneficio común.</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rPr>
                <w:b w:val="1"/>
              </w:rPr>
            </w:pPr>
            <w:r w:rsidDel="00000000" w:rsidR="00000000" w:rsidRPr="00000000">
              <w:rPr>
                <w:rtl w:val="0"/>
              </w:rPr>
            </w:r>
          </w:p>
          <w:p w:rsidR="00000000" w:rsidDel="00000000" w:rsidP="00000000" w:rsidRDefault="00000000" w:rsidRPr="00000000" w14:paraId="000000C0">
            <w:pPr>
              <w:widowControl w:val="0"/>
              <w:rPr>
                <w:b w:val="1"/>
              </w:rPr>
            </w:pPr>
            <w:r w:rsidDel="00000000" w:rsidR="00000000" w:rsidRPr="00000000">
              <w:rPr>
                <w:b w:val="1"/>
              </w:rPr>
              <w:drawing>
                <wp:inline distB="114300" distT="114300" distL="114300" distR="114300">
                  <wp:extent cx="2066925" cy="1473200"/>
                  <wp:effectExtent b="0" l="0" r="0" t="0"/>
                  <wp:docPr id="32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066925"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widowControl w:val="0"/>
              <w:rPr>
                <w:b w:val="1"/>
              </w:rPr>
            </w:pPr>
            <w:r w:rsidDel="00000000" w:rsidR="00000000" w:rsidRPr="00000000">
              <w:rPr>
                <w:rtl w:val="0"/>
              </w:rPr>
            </w:r>
          </w:p>
          <w:p w:rsidR="00000000" w:rsidDel="00000000" w:rsidP="00000000" w:rsidRDefault="00000000" w:rsidRPr="00000000" w14:paraId="000000C2">
            <w:pPr>
              <w:widowControl w:val="0"/>
              <w:rPr>
                <w:b w:val="1"/>
              </w:rPr>
            </w:pPr>
            <w:r w:rsidDel="00000000" w:rsidR="00000000" w:rsidRPr="00000000">
              <w:rPr>
                <w:rtl w:val="0"/>
              </w:rPr>
            </w:r>
          </w:p>
          <w:p w:rsidR="00000000" w:rsidDel="00000000" w:rsidP="00000000" w:rsidRDefault="00000000" w:rsidRPr="00000000" w14:paraId="000000C3">
            <w:pPr>
              <w:widowControl w:val="0"/>
              <w:rPr>
                <w:b w:val="1"/>
              </w:rPr>
            </w:pPr>
            <w:r w:rsidDel="00000000" w:rsidR="00000000" w:rsidRPr="00000000">
              <w:rPr>
                <w:rtl w:val="0"/>
              </w:rPr>
            </w:r>
          </w:p>
          <w:p w:rsidR="00000000" w:rsidDel="00000000" w:rsidP="00000000" w:rsidRDefault="00000000" w:rsidRPr="00000000" w14:paraId="000000C4">
            <w:pPr>
              <w:widowControl w:val="0"/>
              <w:rPr>
                <w:b w:val="1"/>
              </w:rPr>
            </w:pPr>
            <w:r w:rsidDel="00000000" w:rsidR="00000000" w:rsidRPr="00000000">
              <w:rPr>
                <w:b w:val="1"/>
                <w:rtl w:val="0"/>
              </w:rPr>
              <w:t xml:space="preserve">imagen 623800_i4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5">
            <w:pPr>
              <w:widowControl w:val="0"/>
              <w:spacing w:after="240" w:before="240" w:lineRule="auto"/>
              <w:jc w:val="both"/>
              <w:rPr>
                <w:b w:val="1"/>
              </w:rPr>
            </w:pPr>
            <w:r w:rsidDel="00000000" w:rsidR="00000000" w:rsidRPr="00000000">
              <w:rPr>
                <w:b w:val="1"/>
                <w:rtl w:val="0"/>
              </w:rPr>
              <w:t xml:space="preserve">Producción Técnica </w:t>
            </w:r>
          </w:p>
          <w:p w:rsidR="00000000" w:rsidDel="00000000" w:rsidP="00000000" w:rsidRDefault="00000000" w:rsidRPr="00000000" w14:paraId="000000C6">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spacing w:after="240" w:before="240" w:lineRule="auto"/>
              <w:jc w:val="both"/>
              <w:rPr/>
            </w:pPr>
            <w:r w:rsidDel="00000000" w:rsidR="00000000" w:rsidRPr="00000000">
              <w:rPr>
                <w:rtl w:val="0"/>
              </w:rPr>
              <w:t xml:space="preserve">Esta producción se especializa en la parte técnica del evento en especial de espectáculos los cuales exigen tener muy clara las condiciones de este ya sea festival, concierto, entre otros. </w:t>
            </w:r>
          </w:p>
          <w:p w:rsidR="00000000" w:rsidDel="00000000" w:rsidP="00000000" w:rsidRDefault="00000000" w:rsidRPr="00000000" w14:paraId="000000C8">
            <w:pPr>
              <w:widowControl w:val="0"/>
              <w:spacing w:after="240" w:before="240" w:lineRule="auto"/>
              <w:jc w:val="both"/>
              <w:rPr/>
            </w:pPr>
            <w:r w:rsidDel="00000000" w:rsidR="00000000" w:rsidRPr="00000000">
              <w:rPr>
                <w:rtl w:val="0"/>
              </w:rPr>
              <w:t xml:space="preserve">Las funciones de la producción técnica se basan en contar con una lista de proveedores en esta área ya sea de sonido, de iluminación e instrumentales que se requieran, exige ser especialista en sonido, Iluminación, instalaciones, reconocer en cada fase del evento las necesidades técnicas que se tengan, estar atentos a eventualidades y con planes de contingencia que hagan que se logre con éxito el evento. </w:t>
            </w:r>
          </w:p>
          <w:p w:rsidR="00000000" w:rsidDel="00000000" w:rsidP="00000000" w:rsidRDefault="00000000" w:rsidRPr="00000000" w14:paraId="000000C9">
            <w:pPr>
              <w:widowControl w:val="0"/>
              <w:spacing w:after="240" w:before="240" w:lineRule="auto"/>
              <w:jc w:val="both"/>
              <w:rPr/>
            </w:pPr>
            <w:r w:rsidDel="00000000" w:rsidR="00000000" w:rsidRPr="00000000">
              <w:rPr>
                <w:rtl w:val="0"/>
              </w:rPr>
              <w:t xml:space="preserve">Es exigible realizar </w:t>
            </w:r>
            <w:r w:rsidDel="00000000" w:rsidR="00000000" w:rsidRPr="00000000">
              <w:rPr>
                <w:b w:val="1"/>
                <w:i w:val="1"/>
                <w:rtl w:val="0"/>
              </w:rPr>
              <w:t xml:space="preserve">rider</w:t>
            </w:r>
            <w:r w:rsidDel="00000000" w:rsidR="00000000" w:rsidRPr="00000000">
              <w:rPr>
                <w:b w:val="1"/>
                <w:rtl w:val="0"/>
              </w:rPr>
              <w:t xml:space="preserve"> técnico</w:t>
            </w:r>
            <w:r w:rsidDel="00000000" w:rsidR="00000000" w:rsidRPr="00000000">
              <w:rPr>
                <w:rtl w:val="0"/>
              </w:rPr>
              <w:t xml:space="preserve"> en caso de eventos como conciertos donde se determina banda y equipo técnico, contacto con responsables, requerimiento mínimo en potencia y número de monitores, de igual forma si es un festival  la función del productor técnico es realizar el  </w:t>
            </w:r>
            <w:r w:rsidDel="00000000" w:rsidR="00000000" w:rsidRPr="00000000">
              <w:rPr>
                <w:b w:val="1"/>
                <w:i w:val="1"/>
                <w:rtl w:val="0"/>
              </w:rPr>
              <w:t xml:space="preserve">stage plot</w:t>
            </w:r>
            <w:r w:rsidDel="00000000" w:rsidR="00000000" w:rsidRPr="00000000">
              <w:rPr>
                <w:b w:val="1"/>
                <w:rtl w:val="0"/>
              </w:rPr>
              <w:t xml:space="preserve"> </w:t>
            </w:r>
            <w:r w:rsidDel="00000000" w:rsidR="00000000" w:rsidRPr="00000000">
              <w:rPr>
                <w:rtl w:val="0"/>
              </w:rPr>
              <w:t xml:space="preserve">que es la distribución en el escenario de los miembros de la banda y cada equipo a utilizar, para ello se debe realizar un mapa que permita definir en forma clara los espacios en el escenario de tal forma que si se presentan cambios sean manejables .</w:t>
            </w:r>
          </w:p>
          <w:p w:rsidR="00000000" w:rsidDel="00000000" w:rsidP="00000000" w:rsidRDefault="00000000" w:rsidRPr="00000000" w14:paraId="000000CA">
            <w:pPr>
              <w:widowControl w:val="0"/>
              <w:spacing w:after="240" w:before="240" w:lineRule="auto"/>
              <w:jc w:val="both"/>
              <w:rPr>
                <w:highlight w:val="white"/>
              </w:rPr>
            </w:pPr>
            <w:r w:rsidDel="00000000" w:rsidR="00000000" w:rsidRPr="00000000">
              <w:rPr>
                <w:rtl w:val="0"/>
              </w:rPr>
              <w:t xml:space="preserve">Para cumplir a cabalidad con la producción técnica es necesario conocer el </w:t>
            </w:r>
            <w:r w:rsidDel="00000000" w:rsidR="00000000" w:rsidRPr="00000000">
              <w:rPr>
                <w:b w:val="1"/>
                <w:i w:val="1"/>
                <w:rtl w:val="0"/>
              </w:rPr>
              <w:t xml:space="preserve">backline</w:t>
            </w:r>
            <w:r w:rsidDel="00000000" w:rsidR="00000000" w:rsidRPr="00000000">
              <w:rPr>
                <w:b w:val="1"/>
                <w:rtl w:val="0"/>
              </w:rPr>
              <w:t xml:space="preserve"> </w:t>
            </w:r>
            <w:r w:rsidDel="00000000" w:rsidR="00000000" w:rsidRPr="00000000">
              <w:rPr>
                <w:rtl w:val="0"/>
              </w:rPr>
              <w:t xml:space="preserve">que </w:t>
            </w:r>
            <w:r w:rsidDel="00000000" w:rsidR="00000000" w:rsidRPr="00000000">
              <w:rPr>
                <w:highlight w:val="white"/>
                <w:rtl w:val="0"/>
              </w:rPr>
              <w:t xml:space="preserve">es todo aquel equipo electrónico de amplificación de audio que se coloca detrás de una banda o agrupación sobre un escenario, estudio de grabación o sala de ensayo para poder hacer un show. Junto con esto diferenciar </w:t>
            </w:r>
            <w:r w:rsidDel="00000000" w:rsidR="00000000" w:rsidRPr="00000000">
              <w:rPr>
                <w:b w:val="1"/>
                <w:highlight w:val="white"/>
                <w:rtl w:val="0"/>
              </w:rPr>
              <w:t xml:space="preserve">los tipos de sonido</w:t>
            </w:r>
            <w:r w:rsidDel="00000000" w:rsidR="00000000" w:rsidRPr="00000000">
              <w:rPr>
                <w:highlight w:val="white"/>
                <w:rtl w:val="0"/>
              </w:rPr>
              <w:t xml:space="preserve"> los cuales pueden ser de alta frecuencia, frecuencia media y baja frecuencia dependiendo del </w:t>
            </w:r>
            <w:r w:rsidDel="00000000" w:rsidR="00000000" w:rsidRPr="00000000">
              <w:rPr>
                <w:b w:val="1"/>
                <w:highlight w:val="white"/>
                <w:rtl w:val="0"/>
              </w:rPr>
              <w:t xml:space="preserve">espacio si es cerrado y </w:t>
            </w:r>
            <w:r w:rsidDel="00000000" w:rsidR="00000000" w:rsidRPr="00000000">
              <w:rPr>
                <w:highlight w:val="white"/>
                <w:rtl w:val="0"/>
              </w:rPr>
              <w:t xml:space="preserve">del tamaño de la sala, se puede emitir un sonido directo que se concentra en la sala como energía sonora, este fenómeno se conoce como reverberación, el sonido en espacios cerrados se emite dependiendo de las paredes las cuales absorben poca o mucha energía, por ejemplo: las de concreto absorben poca energía.</w:t>
            </w:r>
          </w:p>
          <w:p w:rsidR="00000000" w:rsidDel="00000000" w:rsidP="00000000" w:rsidRDefault="00000000" w:rsidRPr="00000000" w14:paraId="000000CB">
            <w:pPr>
              <w:widowControl w:val="0"/>
              <w:spacing w:after="240" w:before="240" w:lineRule="auto"/>
              <w:jc w:val="both"/>
              <w:rPr>
                <w:highlight w:val="white"/>
              </w:rPr>
            </w:pPr>
            <w:r w:rsidDel="00000000" w:rsidR="00000000" w:rsidRPr="00000000">
              <w:rPr>
                <w:b w:val="1"/>
                <w:highlight w:val="white"/>
                <w:rtl w:val="0"/>
              </w:rPr>
              <w:t xml:space="preserve">En espacios abiertos</w:t>
            </w:r>
            <w:r w:rsidDel="00000000" w:rsidR="00000000" w:rsidRPr="00000000">
              <w:rPr>
                <w:highlight w:val="white"/>
                <w:rtl w:val="0"/>
              </w:rPr>
              <w:t xml:space="preserve"> el sonido es más intenso y no tiene obstáculos en su propagación y permite una amplitud sonora favorable y una intensidad sonora propagando el sonido en forma esférica transformando la energía propagándola y repartiéndola sin que se pierda.</w:t>
            </w:r>
          </w:p>
          <w:p w:rsidR="00000000" w:rsidDel="00000000" w:rsidP="00000000" w:rsidRDefault="00000000" w:rsidRPr="00000000" w14:paraId="000000CC">
            <w:pPr>
              <w:widowControl w:val="0"/>
              <w:spacing w:after="240" w:before="240" w:lineRule="auto"/>
              <w:jc w:val="both"/>
              <w:rPr/>
            </w:pPr>
            <w:r w:rsidDel="00000000" w:rsidR="00000000" w:rsidRPr="00000000">
              <w:rPr>
                <w:b w:val="1"/>
                <w:highlight w:val="white"/>
                <w:rtl w:val="0"/>
              </w:rPr>
              <w:t xml:space="preserve">La iluminación para escenarios</w:t>
            </w:r>
            <w:r w:rsidDel="00000000" w:rsidR="00000000" w:rsidRPr="00000000">
              <w:rPr>
                <w:highlight w:val="white"/>
                <w:rtl w:val="0"/>
              </w:rPr>
              <w:t xml:space="preserve"> es otro aspecto de la producción técnica en sus funciones, reconocer la variedad de iluminación dependiendo del evento y del escenario, en el caso de obras de teatro se hace una iluminación frontal, iluminación cenital, iluminación de contra, iluminación de fondo, iluminación de efectos, aunque se utilice estas iluminaciones en teatro solo existen dos tipos de iluminación en espectáculos que son la general y puntual. La general utiliza lámparas de techo y la focal o puntual  que apunta a un lugar en específico donde se encuentra el centro de atención del evento.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rPr>
                <w:b w:val="1"/>
              </w:rPr>
            </w:pPr>
            <w:r w:rsidDel="00000000" w:rsidR="00000000" w:rsidRPr="00000000">
              <w:rPr>
                <w:rtl w:val="0"/>
              </w:rPr>
            </w:r>
          </w:p>
          <w:p w:rsidR="00000000" w:rsidDel="00000000" w:rsidP="00000000" w:rsidRDefault="00000000" w:rsidRPr="00000000" w14:paraId="000000CE">
            <w:pPr>
              <w:widowControl w:val="0"/>
              <w:rPr>
                <w:b w:val="1"/>
              </w:rPr>
            </w:pPr>
            <w:r w:rsidDel="00000000" w:rsidR="00000000" w:rsidRPr="00000000">
              <w:rPr>
                <w:rtl w:val="0"/>
              </w:rPr>
            </w:r>
          </w:p>
          <w:p w:rsidR="00000000" w:rsidDel="00000000" w:rsidP="00000000" w:rsidRDefault="00000000" w:rsidRPr="00000000" w14:paraId="000000CF">
            <w:pPr>
              <w:widowControl w:val="0"/>
              <w:rPr>
                <w:b w:val="1"/>
              </w:rPr>
            </w:pPr>
            <w:r w:rsidDel="00000000" w:rsidR="00000000" w:rsidRPr="00000000">
              <w:rPr>
                <w:rtl w:val="0"/>
              </w:rPr>
            </w:r>
          </w:p>
          <w:p w:rsidR="00000000" w:rsidDel="00000000" w:rsidP="00000000" w:rsidRDefault="00000000" w:rsidRPr="00000000" w14:paraId="000000D0">
            <w:pPr>
              <w:widowControl w:val="0"/>
              <w:rPr>
                <w:b w:val="1"/>
              </w:rPr>
            </w:pPr>
            <w:r w:rsidDel="00000000" w:rsidR="00000000" w:rsidRPr="00000000">
              <w:rPr>
                <w:b w:val="1"/>
              </w:rPr>
              <w:drawing>
                <wp:inline distB="114300" distT="114300" distL="114300" distR="114300">
                  <wp:extent cx="2066925" cy="1447800"/>
                  <wp:effectExtent b="0" l="0" r="0" t="0"/>
                  <wp:docPr id="32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0669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0"/>
              <w:rPr>
                <w:b w:val="1"/>
              </w:rPr>
            </w:pPr>
            <w:r w:rsidDel="00000000" w:rsidR="00000000" w:rsidRPr="00000000">
              <w:rPr>
                <w:rtl w:val="0"/>
              </w:rPr>
            </w:r>
          </w:p>
          <w:p w:rsidR="00000000" w:rsidDel="00000000" w:rsidP="00000000" w:rsidRDefault="00000000" w:rsidRPr="00000000" w14:paraId="000000D2">
            <w:pPr>
              <w:widowControl w:val="0"/>
              <w:rPr>
                <w:b w:val="1"/>
              </w:rPr>
            </w:pPr>
            <w:r w:rsidDel="00000000" w:rsidR="00000000" w:rsidRPr="00000000">
              <w:rPr>
                <w:rtl w:val="0"/>
              </w:rPr>
            </w:r>
          </w:p>
          <w:p w:rsidR="00000000" w:rsidDel="00000000" w:rsidP="00000000" w:rsidRDefault="00000000" w:rsidRPr="00000000" w14:paraId="000000D3">
            <w:pPr>
              <w:widowControl w:val="0"/>
              <w:rPr>
                <w:b w:val="1"/>
              </w:rPr>
            </w:pPr>
            <w:r w:rsidDel="00000000" w:rsidR="00000000" w:rsidRPr="00000000">
              <w:rPr>
                <w:rtl w:val="0"/>
              </w:rPr>
            </w:r>
          </w:p>
          <w:p w:rsidR="00000000" w:rsidDel="00000000" w:rsidP="00000000" w:rsidRDefault="00000000" w:rsidRPr="00000000" w14:paraId="000000D4">
            <w:pPr>
              <w:widowControl w:val="0"/>
              <w:rPr>
                <w:b w:val="1"/>
              </w:rPr>
            </w:pPr>
            <w:r w:rsidDel="00000000" w:rsidR="00000000" w:rsidRPr="00000000">
              <w:rPr>
                <w:b w:val="1"/>
                <w:rtl w:val="0"/>
              </w:rPr>
              <w:t xml:space="preserve">imagen 623800_i5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5">
            <w:pPr>
              <w:widowControl w:val="0"/>
              <w:spacing w:after="240" w:before="240" w:lineRule="auto"/>
              <w:jc w:val="both"/>
              <w:rPr>
                <w:b w:val="1"/>
              </w:rPr>
            </w:pPr>
            <w:r w:rsidDel="00000000" w:rsidR="00000000" w:rsidRPr="00000000">
              <w:rPr>
                <w:b w:val="1"/>
                <w:rtl w:val="0"/>
              </w:rPr>
              <w:t xml:space="preserve">Producción Logística </w:t>
            </w:r>
          </w:p>
          <w:p w:rsidR="00000000" w:rsidDel="00000000" w:rsidP="00000000" w:rsidRDefault="00000000" w:rsidRPr="00000000" w14:paraId="000000D6">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7">
            <w:pPr>
              <w:widowControl w:val="0"/>
              <w:spacing w:after="240" w:before="240" w:lineRule="auto"/>
              <w:jc w:val="both"/>
              <w:rPr/>
            </w:pPr>
            <w:r w:rsidDel="00000000" w:rsidR="00000000" w:rsidRPr="00000000">
              <w:rPr>
                <w:rtl w:val="0"/>
              </w:rPr>
              <w:t xml:space="preserve">Esta es la producción que optimiza los procesos de almacenamiento y traslado de materiales y equipos de apoyo para realización del evento, también se encarga de brindar apoyo en la planeación y ejecución del evento buscando un engranaje perfecto del mismo.</w:t>
            </w:r>
          </w:p>
          <w:p w:rsidR="00000000" w:rsidDel="00000000" w:rsidP="00000000" w:rsidRDefault="00000000" w:rsidRPr="00000000" w14:paraId="000000D8">
            <w:pPr>
              <w:widowControl w:val="0"/>
              <w:spacing w:after="240" w:before="240" w:lineRule="auto"/>
              <w:jc w:val="both"/>
              <w:rPr/>
            </w:pPr>
            <w:r w:rsidDel="00000000" w:rsidR="00000000" w:rsidRPr="00000000">
              <w:rPr>
                <w:rtl w:val="0"/>
              </w:rPr>
              <w:t xml:space="preserve">Dentro de las funciones de un productor logístico, está el manejo del almacenamiento donde se mueve grandes cantidades de materiales y se tiene un control del stock, es fundamental conocer la trazabilidad de todos los materiales no solo en su cantidad sino en su condición óptima para utilización dentro del evento, realizando sustituciones si son necesarias en un tiempo adecuado antes de su uso.</w:t>
            </w:r>
          </w:p>
          <w:p w:rsidR="00000000" w:rsidDel="00000000" w:rsidP="00000000" w:rsidRDefault="00000000" w:rsidRPr="00000000" w14:paraId="000000D9">
            <w:pPr>
              <w:widowControl w:val="0"/>
              <w:spacing w:after="240" w:before="240" w:lineRule="auto"/>
              <w:jc w:val="both"/>
              <w:rPr/>
            </w:pPr>
            <w:r w:rsidDel="00000000" w:rsidR="00000000" w:rsidRPr="00000000">
              <w:rPr>
                <w:rtl w:val="0"/>
              </w:rPr>
              <w:t xml:space="preserve">Otra de las funciones es el transporte de estos elementos el cual se debe planear con mucho detalle para que todo esté en el lugar del evento en el tiempo establecido, se puede utilizar transporte aéreo, terrestre o marítimo dependiendo del lugar del evento, lo importante es prever tiempos y forma de almacenamiento y embalaje de los elementos garantizando que lleguen en buen estado. Para que la logística del transporte se realice con éxito es necesario utilizar un cronograma detallado haciendo un cálculo de los tiempos.</w:t>
            </w:r>
          </w:p>
          <w:p w:rsidR="00000000" w:rsidDel="00000000" w:rsidP="00000000" w:rsidRDefault="00000000" w:rsidRPr="00000000" w14:paraId="000000DA">
            <w:pPr>
              <w:widowControl w:val="0"/>
              <w:spacing w:after="240" w:before="240" w:lineRule="auto"/>
              <w:jc w:val="both"/>
              <w:rPr/>
            </w:pPr>
            <w:r w:rsidDel="00000000" w:rsidR="00000000" w:rsidRPr="00000000">
              <w:rPr>
                <w:rtl w:val="0"/>
              </w:rPr>
              <w:t xml:space="preserve">También es una función el transporte de las personas, su alojamiento, teniendo en cuenta que debe quedar cerca de la realización del evento para evitar transportes adicionales, en la gestión de traslado de las personas se debe contar con una base de datos clara que permita conocer el lugar de origen de las personas y los diferentes medios de transporte que podría usarse en su desplazamiento considerando el tiempo, los costos y las condiciones óptimas para las personas sean artistas , invitados o personajes centrales del evento .</w:t>
            </w:r>
          </w:p>
          <w:p w:rsidR="00000000" w:rsidDel="00000000" w:rsidP="00000000" w:rsidRDefault="00000000" w:rsidRPr="00000000" w14:paraId="000000DB">
            <w:pPr>
              <w:widowControl w:val="0"/>
              <w:spacing w:after="240" w:before="240" w:lineRule="auto"/>
              <w:jc w:val="both"/>
              <w:rPr/>
            </w:pPr>
            <w:r w:rsidDel="00000000" w:rsidR="00000000" w:rsidRPr="00000000">
              <w:rPr>
                <w:rtl w:val="0"/>
              </w:rPr>
              <w:t xml:space="preserve">El hospedaje de los artistas como de los personajes centrales del evento debe estar ubicado cerca del sitio o lugar donde se realizará el mismo, debe ser acordado en sus condiciones con base en las necesidades planteadas por los artistas o invitados especiales de tal forma que se sientan a gusto para desarrollar de la misma forma su participación o actuación en el espectáculo.</w:t>
            </w:r>
          </w:p>
          <w:p w:rsidR="00000000" w:rsidDel="00000000" w:rsidP="00000000" w:rsidRDefault="00000000" w:rsidRPr="00000000" w14:paraId="000000DC">
            <w:pPr>
              <w:widowControl w:val="0"/>
              <w:spacing w:after="240" w:before="240" w:lineRule="auto"/>
              <w:jc w:val="both"/>
              <w:rPr>
                <w:highlight w:val="white"/>
              </w:rPr>
            </w:pPr>
            <w:r w:rsidDel="00000000" w:rsidR="00000000" w:rsidRPr="00000000">
              <w:rPr>
                <w:rtl w:val="0"/>
              </w:rPr>
              <w:t xml:space="preserve">Un aspecto importante dentro de las funciones de la producción Logística es conocer las </w:t>
            </w:r>
            <w:r w:rsidDel="00000000" w:rsidR="00000000" w:rsidRPr="00000000">
              <w:rPr>
                <w:b w:val="1"/>
                <w:rtl w:val="0"/>
              </w:rPr>
              <w:t xml:space="preserve">relaciones interinstitucionales</w:t>
            </w:r>
            <w:r w:rsidDel="00000000" w:rsidR="00000000" w:rsidRPr="00000000">
              <w:rPr>
                <w:rtl w:val="0"/>
              </w:rPr>
              <w:t xml:space="preserve"> las cuales </w:t>
            </w:r>
            <w:r w:rsidDel="00000000" w:rsidR="00000000" w:rsidRPr="00000000">
              <w:rPr>
                <w:highlight w:val="white"/>
                <w:rtl w:val="0"/>
              </w:rPr>
              <w:t xml:space="preserve">permiten a las empresas conocer las cuestiones legislativas, políticas, reglamentarias o administrativas que les afectan directamente o a sus intereses esto si se trata de un evento empresarial público o privado. El conocer los reglamentos o políticas de la empresa en su participación de eventos permite determinar si se exigen</w:t>
            </w:r>
            <w:r w:rsidDel="00000000" w:rsidR="00000000" w:rsidRPr="00000000">
              <w:rPr>
                <w:b w:val="1"/>
                <w:highlight w:val="white"/>
                <w:rtl w:val="0"/>
              </w:rPr>
              <w:t xml:space="preserve"> permisos</w:t>
            </w:r>
            <w:r w:rsidDel="00000000" w:rsidR="00000000" w:rsidRPr="00000000">
              <w:rPr>
                <w:highlight w:val="white"/>
                <w:rtl w:val="0"/>
              </w:rPr>
              <w:t xml:space="preserve"> específicos que se deban diligenciar antes o durante el evento.</w:t>
            </w:r>
          </w:p>
          <w:p w:rsidR="00000000" w:rsidDel="00000000" w:rsidP="00000000" w:rsidRDefault="00000000" w:rsidRPr="00000000" w14:paraId="000000DD">
            <w:pPr>
              <w:widowControl w:val="0"/>
              <w:spacing w:after="240" w:before="240" w:lineRule="auto"/>
              <w:jc w:val="both"/>
              <w:rPr>
                <w:highlight w:val="white"/>
              </w:rPr>
            </w:pPr>
            <w:r w:rsidDel="00000000" w:rsidR="00000000" w:rsidRPr="00000000">
              <w:rPr>
                <w:highlight w:val="white"/>
                <w:rtl w:val="0"/>
              </w:rPr>
              <w:t xml:space="preserve">Existen eventos como festivales musicales en que se utilizan los </w:t>
            </w:r>
            <w:r w:rsidDel="00000000" w:rsidR="00000000" w:rsidRPr="00000000">
              <w:rPr>
                <w:b w:val="1"/>
                <w:highlight w:val="white"/>
                <w:rtl w:val="0"/>
              </w:rPr>
              <w:t xml:space="preserve">camerinos </w:t>
            </w:r>
            <w:r w:rsidDel="00000000" w:rsidR="00000000" w:rsidRPr="00000000">
              <w:rPr>
                <w:highlight w:val="white"/>
                <w:rtl w:val="0"/>
              </w:rPr>
              <w:t xml:space="preserve">lo cual ha exigido a la producción logística tener la experticia en el traslado y montaje de estos</w:t>
            </w:r>
            <w:r w:rsidDel="00000000" w:rsidR="00000000" w:rsidRPr="00000000">
              <w:rPr>
                <w:b w:val="1"/>
                <w:highlight w:val="white"/>
                <w:rtl w:val="0"/>
              </w:rPr>
              <w:t xml:space="preserve"> </w:t>
            </w:r>
            <w:r w:rsidDel="00000000" w:rsidR="00000000" w:rsidRPr="00000000">
              <w:rPr>
                <w:highlight w:val="white"/>
                <w:rtl w:val="0"/>
              </w:rPr>
              <w:t xml:space="preserve">exigiendo tomar medidas de seguridad y estabilidad de la estructura.</w:t>
            </w:r>
          </w:p>
          <w:p w:rsidR="00000000" w:rsidDel="00000000" w:rsidP="00000000" w:rsidRDefault="00000000" w:rsidRPr="00000000" w14:paraId="000000DE">
            <w:pPr>
              <w:widowControl w:val="0"/>
              <w:spacing w:after="240" w:before="240" w:lineRule="auto"/>
              <w:jc w:val="both"/>
              <w:rPr>
                <w:highlight w:val="white"/>
              </w:rPr>
            </w:pPr>
            <w:r w:rsidDel="00000000" w:rsidR="00000000" w:rsidRPr="00000000">
              <w:rPr>
                <w:highlight w:val="white"/>
                <w:rtl w:val="0"/>
              </w:rPr>
              <w:t xml:space="preserve">La seguridad como el aseo del lugar del espectáculo son otras de las funciones que ejerce este equipo logístico, dependiendo del escenario o sitio del evento deben revisar todos los aspectos necesarios para la seguridad en la ejecución de este, apoyarse con las entidades locales de prevención y atención de desastres, secretaría de salud, policía nacional en caso de ser un evento masivo, festivales, conciertos, ferias, manifestaciones entre otros.</w:t>
            </w:r>
          </w:p>
          <w:p w:rsidR="00000000" w:rsidDel="00000000" w:rsidP="00000000" w:rsidRDefault="00000000" w:rsidRPr="00000000" w14:paraId="000000DF">
            <w:pPr>
              <w:widowControl w:val="0"/>
              <w:spacing w:after="240" w:before="240" w:lineRule="auto"/>
              <w:jc w:val="both"/>
              <w:rPr>
                <w:highlight w:val="white"/>
              </w:rPr>
            </w:pPr>
            <w:r w:rsidDel="00000000" w:rsidR="00000000" w:rsidRPr="00000000">
              <w:rPr>
                <w:highlight w:val="white"/>
                <w:rtl w:val="0"/>
              </w:rPr>
              <w:t xml:space="preserve">Existen una serie de herramientas que ayudan a la ejecución y evaluación del evento y que son realizados desde la planeación de este entre ellos tenemos la ficha técnica del evento, un plan de trabajo del evento, organigrama, flujograma y cronograma que vamos a ver dentro del desarrollo este componente su importancia, diseño y aplicación dentro de la organización de un evento</w:t>
            </w:r>
          </w:p>
        </w:tc>
        <w:tc>
          <w:tcPr>
            <w:shd w:fill="auto" w:val="clear"/>
            <w:tcMar>
              <w:top w:w="100.0" w:type="dxa"/>
              <w:left w:w="100.0" w:type="dxa"/>
              <w:bottom w:w="100.0" w:type="dxa"/>
              <w:right w:w="100.0" w:type="dxa"/>
            </w:tcMar>
          </w:tcPr>
          <w:p w:rsidR="00000000" w:rsidDel="00000000" w:rsidP="00000000" w:rsidRDefault="00000000" w:rsidRPr="00000000" w14:paraId="000000E0">
            <w:pPr>
              <w:widowControl w:val="0"/>
              <w:rPr>
                <w:b w:val="1"/>
              </w:rPr>
            </w:pPr>
            <w:r w:rsidDel="00000000" w:rsidR="00000000" w:rsidRPr="00000000">
              <w:rPr>
                <w:b w:val="1"/>
              </w:rPr>
              <w:drawing>
                <wp:inline distB="114300" distT="114300" distL="114300" distR="114300">
                  <wp:extent cx="2066925" cy="1447800"/>
                  <wp:effectExtent b="0" l="0" r="0" t="0"/>
                  <wp:docPr id="32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0669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widowControl w:val="0"/>
              <w:rPr>
                <w:b w:val="1"/>
              </w:rPr>
            </w:pPr>
            <w:r w:rsidDel="00000000" w:rsidR="00000000" w:rsidRPr="00000000">
              <w:rPr>
                <w:b w:val="1"/>
                <w:rtl w:val="0"/>
              </w:rPr>
              <w:t xml:space="preserve">imagen 623800_i6</w:t>
            </w:r>
          </w:p>
        </w:tc>
      </w:tr>
    </w:tbl>
    <w:p w:rsidR="00000000" w:rsidDel="00000000" w:rsidP="00000000" w:rsidRDefault="00000000" w:rsidRPr="00000000" w14:paraId="000000E2">
      <w:pPr>
        <w:spacing w:line="240" w:lineRule="auto"/>
        <w:ind w:left="426" w:firstLine="0"/>
        <w:jc w:val="both"/>
        <w:rPr>
          <w:b w:val="1"/>
        </w:rPr>
      </w:pPr>
      <w:r w:rsidDel="00000000" w:rsidR="00000000" w:rsidRPr="00000000">
        <w:rPr>
          <w:rtl w:val="0"/>
        </w:rPr>
      </w:r>
    </w:p>
    <w:tbl>
      <w:tblPr>
        <w:tblStyle w:val="Table1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3">
            <w:pPr>
              <w:pStyle w:val="Heading1"/>
              <w:jc w:val="center"/>
              <w:rPr>
                <w:sz w:val="22"/>
                <w:szCs w:val="22"/>
              </w:rPr>
            </w:pPr>
            <w:bookmarkStart w:colFirst="0" w:colLast="0" w:name="_heading=h.eeidtnl96qye" w:id="12"/>
            <w:bookmarkEnd w:id="1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E4">
            <w:pPr>
              <w:rPr/>
            </w:pPr>
            <w:r w:rsidDel="00000000" w:rsidR="00000000" w:rsidRPr="00000000">
              <w:rPr>
                <w:rtl w:val="0"/>
              </w:rPr>
              <w:t xml:space="preserve">Cuando la naturaleza y características del evento requieran de Shows o muestras artísticas, se deberá tener en cuenta, además de las anteriores, la producción artística. Esta se enfoca en materializar el evento con una motivación social y cultural utilizando elementos como color, sonido, armonía, ritmo, movimiento, estos elementos diferencian una versión artística de otra. Cada producción artística es fuente de conocimiento y placer estético, mejora la sensibilidad y favorece las relaciones sociales.</w:t>
            </w:r>
          </w:p>
          <w:p w:rsidR="00000000" w:rsidDel="00000000" w:rsidP="00000000" w:rsidRDefault="00000000" w:rsidRPr="00000000" w14:paraId="000000E5">
            <w:pPr>
              <w:rPr/>
            </w:pPr>
            <w:r w:rsidDel="00000000" w:rsidR="00000000" w:rsidRPr="00000000">
              <w:rPr/>
              <w:drawing>
                <wp:inline distB="114300" distT="114300" distL="114300" distR="114300">
                  <wp:extent cx="1267778" cy="1313999"/>
                  <wp:effectExtent b="0" l="0" r="0" t="0"/>
                  <wp:docPr id="30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1267778" cy="1313999"/>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tc>
      </w:tr>
    </w:tbl>
    <w:p w:rsidR="00000000" w:rsidDel="00000000" w:rsidP="00000000" w:rsidRDefault="00000000" w:rsidRPr="00000000" w14:paraId="000000E7">
      <w:pPr>
        <w:spacing w:line="240" w:lineRule="auto"/>
        <w:rPr>
          <w:b w:val="1"/>
        </w:rPr>
      </w:pPr>
      <w:r w:rsidDel="00000000" w:rsidR="00000000" w:rsidRPr="00000000">
        <w:rPr>
          <w:rtl w:val="0"/>
        </w:rPr>
      </w:r>
    </w:p>
    <w:p w:rsidR="00000000" w:rsidDel="00000000" w:rsidP="00000000" w:rsidRDefault="00000000" w:rsidRPr="00000000" w14:paraId="000000E8">
      <w:pPr>
        <w:spacing w:line="240" w:lineRule="auto"/>
        <w:rPr/>
      </w:pPr>
      <w:r w:rsidDel="00000000" w:rsidR="00000000" w:rsidRPr="00000000">
        <w:rPr>
          <w:rtl w:val="0"/>
        </w:rPr>
      </w:r>
    </w:p>
    <w:tbl>
      <w:tblPr>
        <w:tblStyle w:val="Table1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9">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EA">
            <w:pPr>
              <w:pStyle w:val="Title"/>
              <w:widowControl w:val="0"/>
              <w:spacing w:line="240" w:lineRule="auto"/>
              <w:jc w:val="center"/>
              <w:rPr>
                <w:sz w:val="22"/>
                <w:szCs w:val="22"/>
              </w:rPr>
            </w:pPr>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C">
            <w:pPr>
              <w:widowControl w:val="0"/>
              <w:spacing w:line="240" w:lineRule="auto"/>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ED">
            <w:pPr>
              <w:widowControl w:val="0"/>
              <w:spacing w:after="240" w:before="240" w:line="240" w:lineRule="auto"/>
              <w:jc w:val="both"/>
              <w:rPr/>
            </w:pPr>
            <w:r w:rsidDel="00000000" w:rsidR="00000000" w:rsidRPr="00000000">
              <w:rPr>
                <w:rtl w:val="0"/>
              </w:rPr>
              <w:t xml:space="preserve">Entre los cargos que se encuentran en esta producción artística están: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EF">
            <w:pPr>
              <w:widowControl w:val="0"/>
              <w:spacing w:line="240" w:lineRule="auto"/>
              <w:rPr>
                <w:b w:val="1"/>
              </w:rPr>
            </w:pPr>
            <w:r w:rsidDel="00000000" w:rsidR="00000000" w:rsidRPr="00000000">
              <w:rPr>
                <w:rtl w:val="0"/>
              </w:rPr>
            </w:r>
          </w:p>
          <w:p w:rsidR="00000000" w:rsidDel="00000000" w:rsidP="00000000" w:rsidRDefault="00000000" w:rsidRPr="00000000" w14:paraId="000000F0">
            <w:pPr>
              <w:widowControl w:val="0"/>
              <w:spacing w:line="240" w:lineRule="auto"/>
              <w:jc w:val="center"/>
              <w:rPr/>
            </w:pPr>
            <w:r w:rsidDel="00000000" w:rsidR="00000000" w:rsidRPr="00000000">
              <w:rPr/>
              <w:drawing>
                <wp:inline distB="114300" distT="114300" distL="114300" distR="114300">
                  <wp:extent cx="2838939" cy="1686215"/>
                  <wp:effectExtent b="0" l="0" r="0" t="0"/>
                  <wp:docPr id="322" name="image17.jpg"/>
                  <a:graphic>
                    <a:graphicData uri="http://schemas.openxmlformats.org/drawingml/2006/picture">
                      <pic:pic>
                        <pic:nvPicPr>
                          <pic:cNvPr id="0" name="image17.jpg"/>
                          <pic:cNvPicPr preferRelativeResize="0"/>
                        </pic:nvPicPr>
                        <pic:blipFill>
                          <a:blip r:embed="rId15"/>
                          <a:srcRect b="0" l="0" r="0" t="0"/>
                          <a:stretch>
                            <a:fillRect/>
                          </a:stretch>
                        </pic:blipFill>
                        <pic:spPr>
                          <a:xfrm>
                            <a:off x="0" y="0"/>
                            <a:ext cx="2838939" cy="168621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widowControl w:val="0"/>
              <w:spacing w:line="240" w:lineRule="auto"/>
              <w:rPr/>
            </w:pPr>
            <w:r w:rsidDel="00000000" w:rsidR="00000000" w:rsidRPr="00000000">
              <w:rPr>
                <w:rtl w:val="0"/>
              </w:rPr>
              <w:t xml:space="preserve">crear imagen según anexo con instrucciones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4">
            <w:pPr>
              <w:widowControl w:val="0"/>
              <w:spacing w:line="240" w:lineRule="auto"/>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0F5">
            <w:pPr>
              <w:widowControl w:val="0"/>
              <w:spacing w:line="240" w:lineRule="auto"/>
              <w:rPr/>
            </w:pPr>
            <w:r w:rsidDel="00000000" w:rsidR="00000000" w:rsidRPr="00000000">
              <w:rPr>
                <w:rtl w:val="0"/>
              </w:rPr>
              <w:t xml:space="preserve">623800_i7</w:t>
            </w:r>
          </w:p>
        </w:tc>
      </w:tr>
      <w:tr>
        <w:trPr>
          <w:cantSplit w:val="0"/>
          <w:trHeight w:val="76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7">
            <w:pPr>
              <w:widowControl w:val="0"/>
              <w:spacing w:line="240" w:lineRule="auto"/>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0F8">
            <w:pPr>
              <w:widowControl w:val="0"/>
              <w:spacing w:after="240" w:before="240" w:line="240" w:lineRule="auto"/>
              <w:jc w:val="both"/>
              <w:rPr/>
            </w:pPr>
            <w:r w:rsidDel="00000000" w:rsidR="00000000" w:rsidRPr="00000000">
              <w:rPr>
                <w:b w:val="1"/>
                <w:rtl w:val="0"/>
              </w:rPr>
              <w:t xml:space="preserve">Auxiliar de producción</w:t>
            </w:r>
            <w:r w:rsidDel="00000000" w:rsidR="00000000" w:rsidRPr="00000000">
              <w:rPr>
                <w:rtl w:val="0"/>
              </w:rPr>
              <w:t xml:space="preserve"> encargado de resolver situaciones imprevistas y planificar para bajar costos.</w:t>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spacing w:line="240" w:lineRule="auto"/>
              <w:rPr/>
            </w:pPr>
            <w:r w:rsidDel="00000000" w:rsidR="00000000" w:rsidRPr="00000000">
              <w:rPr>
                <w:rtl w:val="0"/>
              </w:rPr>
              <w:t xml:space="preserve">Personaje F</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A">
            <w:pPr>
              <w:widowControl w:val="0"/>
              <w:spacing w:line="240" w:lineRule="auto"/>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0FB">
            <w:pPr>
              <w:widowControl w:val="0"/>
              <w:spacing w:line="240" w:lineRule="auto"/>
              <w:rPr/>
            </w:pPr>
            <w:r w:rsidDel="00000000" w:rsidR="00000000" w:rsidRPr="00000000">
              <w:rPr>
                <w:b w:val="1"/>
                <w:rtl w:val="0"/>
              </w:rPr>
              <w:t xml:space="preserve">Regidor </w:t>
            </w:r>
            <w:r w:rsidDel="00000000" w:rsidR="00000000" w:rsidRPr="00000000">
              <w:rPr>
                <w:rtl w:val="0"/>
              </w:rPr>
              <w:t xml:space="preserve">quien se encarga de controlar las entradas y salidas del escenario, que se cumplan los tiempos establecidos, el responsable directo del espectáculo después que comienza.</w:t>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spacing w:line="240" w:lineRule="auto"/>
              <w:rPr/>
            </w:pPr>
            <w:r w:rsidDel="00000000" w:rsidR="00000000" w:rsidRPr="00000000">
              <w:rPr>
                <w:rtl w:val="0"/>
              </w:rPr>
              <w:t xml:space="preserve">Personaje 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D">
            <w:pPr>
              <w:widowControl w:val="0"/>
              <w:spacing w:line="240" w:lineRule="auto"/>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0FE">
            <w:pPr>
              <w:widowControl w:val="0"/>
              <w:spacing w:line="240" w:lineRule="auto"/>
              <w:rPr/>
            </w:pPr>
            <w:r w:rsidDel="00000000" w:rsidR="00000000" w:rsidRPr="00000000">
              <w:rPr>
                <w:b w:val="1"/>
                <w:rtl w:val="0"/>
              </w:rPr>
              <w:t xml:space="preserve">Secretario de producción </w:t>
            </w:r>
            <w:r w:rsidDel="00000000" w:rsidR="00000000" w:rsidRPr="00000000">
              <w:rPr>
                <w:rtl w:val="0"/>
              </w:rPr>
              <w:t xml:space="preserve">se encarga de tramitar viajes de los artistas y el equipo técnico</w:t>
            </w:r>
          </w:p>
        </w:tc>
        <w:tc>
          <w:tcPr>
            <w:shd w:fill="auto" w:val="clear"/>
            <w:tcMar>
              <w:top w:w="100.0" w:type="dxa"/>
              <w:left w:w="100.0" w:type="dxa"/>
              <w:bottom w:w="100.0" w:type="dxa"/>
              <w:right w:w="100.0" w:type="dxa"/>
            </w:tcMar>
          </w:tcPr>
          <w:p w:rsidR="00000000" w:rsidDel="00000000" w:rsidP="00000000" w:rsidRDefault="00000000" w:rsidRPr="00000000" w14:paraId="000000FF">
            <w:pPr>
              <w:widowControl w:val="0"/>
              <w:spacing w:line="240" w:lineRule="auto"/>
              <w:rPr/>
            </w:pPr>
            <w:r w:rsidDel="00000000" w:rsidR="00000000" w:rsidRPr="00000000">
              <w:rPr>
                <w:rtl w:val="0"/>
              </w:rPr>
              <w:t xml:space="preserve">Personaje 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0">
            <w:pPr>
              <w:widowControl w:val="0"/>
              <w:spacing w:line="240" w:lineRule="auto"/>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101">
            <w:pPr>
              <w:widowControl w:val="0"/>
              <w:spacing w:line="240" w:lineRule="auto"/>
              <w:rPr/>
            </w:pPr>
            <w:r w:rsidDel="00000000" w:rsidR="00000000" w:rsidRPr="00000000">
              <w:rPr>
                <w:b w:val="1"/>
                <w:rtl w:val="0"/>
              </w:rPr>
              <w:t xml:space="preserve">Traductor </w:t>
            </w:r>
            <w:r w:rsidDel="00000000" w:rsidR="00000000" w:rsidRPr="00000000">
              <w:rPr>
                <w:rtl w:val="0"/>
              </w:rPr>
              <w:t xml:space="preserve">esta figura se hace imprescindible cuando se realizan eventos a nivel internacional, asiste a músicos, personajes, presentadores y sin límite de perfiles que tenga que apoyar para que el evento fluya.</w:t>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spacing w:line="240" w:lineRule="auto"/>
              <w:rPr/>
            </w:pPr>
            <w:r w:rsidDel="00000000" w:rsidR="00000000" w:rsidRPr="00000000">
              <w:rPr>
                <w:rtl w:val="0"/>
              </w:rPr>
              <w:t xml:space="preserve">Personaje 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3">
            <w:pPr>
              <w:widowControl w:val="0"/>
              <w:spacing w:line="240" w:lineRule="auto"/>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spacing w:line="240" w:lineRule="auto"/>
              <w:rPr/>
            </w:pPr>
            <w:r w:rsidDel="00000000" w:rsidR="00000000" w:rsidRPr="00000000">
              <w:rPr>
                <w:b w:val="1"/>
                <w:rtl w:val="0"/>
              </w:rPr>
              <w:t xml:space="preserve">Planchador y costurero </w:t>
            </w:r>
            <w:r w:rsidDel="00000000" w:rsidR="00000000" w:rsidRPr="00000000">
              <w:rPr>
                <w:rtl w:val="0"/>
              </w:rPr>
              <w:t xml:space="preserve">se encarga de revisar los vestidos de los artistas, coser, planchar y revisar que todo lo relacionado en vestuario esté en perfecta condición.</w:t>
            </w:r>
          </w:p>
        </w:tc>
        <w:tc>
          <w:tcPr>
            <w:shd w:fill="auto" w:val="clear"/>
            <w:tcMar>
              <w:top w:w="100.0" w:type="dxa"/>
              <w:left w:w="100.0" w:type="dxa"/>
              <w:bottom w:w="100.0" w:type="dxa"/>
              <w:right w:w="100.0" w:type="dxa"/>
            </w:tcMar>
          </w:tcPr>
          <w:p w:rsidR="00000000" w:rsidDel="00000000" w:rsidP="00000000" w:rsidRDefault="00000000" w:rsidRPr="00000000" w14:paraId="00000105">
            <w:pPr>
              <w:widowControl w:val="0"/>
              <w:spacing w:line="240" w:lineRule="auto"/>
              <w:rPr/>
            </w:pPr>
            <w:r w:rsidDel="00000000" w:rsidR="00000000" w:rsidRPr="00000000">
              <w:rPr>
                <w:rtl w:val="0"/>
              </w:rPr>
              <w:t xml:space="preserve">Personaje 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6">
            <w:pPr>
              <w:widowControl w:val="0"/>
              <w:spacing w:line="240" w:lineRule="auto"/>
              <w:rPr>
                <w:b w:val="1"/>
              </w:rPr>
            </w:pPr>
            <w:r w:rsidDel="00000000" w:rsidR="00000000" w:rsidRPr="00000000">
              <w:rPr>
                <w:b w:val="1"/>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107">
            <w:pPr>
              <w:widowControl w:val="0"/>
              <w:spacing w:line="240" w:lineRule="auto"/>
              <w:rPr/>
            </w:pPr>
            <w:r w:rsidDel="00000000" w:rsidR="00000000" w:rsidRPr="00000000">
              <w:rPr>
                <w:b w:val="1"/>
                <w:rtl w:val="0"/>
              </w:rPr>
              <w:t xml:space="preserve">Asistente de vestuario </w:t>
            </w:r>
            <w:r w:rsidDel="00000000" w:rsidR="00000000" w:rsidRPr="00000000">
              <w:rPr>
                <w:rtl w:val="0"/>
              </w:rPr>
              <w:t xml:space="preserve">es quien está al frente de los cambios de vestuario durante el espectáculo</w:t>
            </w:r>
            <w:r w:rsidDel="00000000" w:rsidR="00000000" w:rsidRPr="00000000">
              <w:rPr>
                <w:b w:val="1"/>
                <w:rtl w:val="0"/>
              </w:rPr>
              <w:t xml:space="preserve">, </w:t>
            </w:r>
            <w:r w:rsidDel="00000000" w:rsidR="00000000" w:rsidRPr="00000000">
              <w:rPr>
                <w:rtl w:val="0"/>
              </w:rPr>
              <w:t xml:space="preserve">maneja tiempo muy limitados para su función</w:t>
            </w:r>
            <w:r w:rsidDel="00000000" w:rsidR="00000000" w:rsidRPr="00000000">
              <w:rPr>
                <w:b w:val="1"/>
                <w:rtl w:val="0"/>
              </w:rPr>
              <w:t xml:space="preserve"> </w:t>
            </w:r>
            <w:r w:rsidDel="00000000" w:rsidR="00000000" w:rsidRPr="00000000">
              <w:rPr>
                <w:rtl w:val="0"/>
              </w:rPr>
              <w:t xml:space="preserve">y</w:t>
            </w:r>
            <w:r w:rsidDel="00000000" w:rsidR="00000000" w:rsidRPr="00000000">
              <w:rPr>
                <w:b w:val="1"/>
                <w:rtl w:val="0"/>
              </w:rPr>
              <w:t xml:space="preserve"> </w:t>
            </w:r>
            <w:r w:rsidDel="00000000" w:rsidR="00000000" w:rsidRPr="00000000">
              <w:rPr>
                <w:rtl w:val="0"/>
              </w:rPr>
              <w:t xml:space="preserve">debe ser muy atento</w:t>
            </w:r>
          </w:p>
        </w:tc>
        <w:tc>
          <w:tcPr>
            <w:shd w:fill="auto" w:val="clear"/>
            <w:tcMar>
              <w:top w:w="100.0" w:type="dxa"/>
              <w:left w:w="100.0" w:type="dxa"/>
              <w:bottom w:w="100.0" w:type="dxa"/>
              <w:right w:w="100.0" w:type="dxa"/>
            </w:tcMar>
          </w:tcPr>
          <w:p w:rsidR="00000000" w:rsidDel="00000000" w:rsidP="00000000" w:rsidRDefault="00000000" w:rsidRPr="00000000" w14:paraId="00000108">
            <w:pPr>
              <w:widowControl w:val="0"/>
              <w:spacing w:line="240" w:lineRule="auto"/>
              <w:rPr/>
            </w:pPr>
            <w:r w:rsidDel="00000000" w:rsidR="00000000" w:rsidRPr="00000000">
              <w:rPr>
                <w:rtl w:val="0"/>
              </w:rPr>
              <w:t xml:space="preserve">Personaje 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widowControl w:val="0"/>
              <w:spacing w:line="240" w:lineRule="auto"/>
              <w:rPr>
                <w:b w:val="1"/>
              </w:rPr>
            </w:pPr>
            <w:r w:rsidDel="00000000" w:rsidR="00000000" w:rsidRPr="00000000">
              <w:rPr>
                <w:b w:val="1"/>
                <w:rtl w:val="0"/>
              </w:rPr>
              <w:t xml:space="preserve">Punto caliente 7</w:t>
            </w:r>
          </w:p>
        </w:tc>
        <w:tc>
          <w:tcPr>
            <w:shd w:fill="auto" w:val="clear"/>
            <w:tcMar>
              <w:top w:w="100.0" w:type="dxa"/>
              <w:left w:w="100.0" w:type="dxa"/>
              <w:bottom w:w="100.0" w:type="dxa"/>
              <w:right w:w="100.0" w:type="dxa"/>
            </w:tcMar>
          </w:tcPr>
          <w:p w:rsidR="00000000" w:rsidDel="00000000" w:rsidP="00000000" w:rsidRDefault="00000000" w:rsidRPr="00000000" w14:paraId="0000010A">
            <w:pPr>
              <w:widowControl w:val="0"/>
              <w:spacing w:line="240" w:lineRule="auto"/>
              <w:rPr>
                <w:b w:val="1"/>
              </w:rPr>
            </w:pPr>
            <w:r w:rsidDel="00000000" w:rsidR="00000000" w:rsidRPr="00000000">
              <w:rPr>
                <w:b w:val="1"/>
                <w:rtl w:val="0"/>
              </w:rPr>
              <w:t xml:space="preserve">Acompañante y asistente </w:t>
            </w:r>
            <w:r w:rsidDel="00000000" w:rsidR="00000000" w:rsidRPr="00000000">
              <w:rPr>
                <w:rtl w:val="0"/>
              </w:rPr>
              <w:t xml:space="preserve">como lo dice su cargo acompaña y asiste a los personajes centrales del evento.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spacing w:line="240" w:lineRule="auto"/>
              <w:rPr/>
            </w:pPr>
            <w:r w:rsidDel="00000000" w:rsidR="00000000" w:rsidRPr="00000000">
              <w:rPr>
                <w:rtl w:val="0"/>
              </w:rPr>
              <w:t xml:space="preserve">Personaje G</w:t>
            </w:r>
          </w:p>
        </w:tc>
      </w:tr>
    </w:tbl>
    <w:p w:rsidR="00000000" w:rsidDel="00000000" w:rsidP="00000000" w:rsidRDefault="00000000" w:rsidRPr="00000000" w14:paraId="0000010C">
      <w:pPr>
        <w:spacing w:line="240" w:lineRule="auto"/>
        <w:rPr>
          <w:b w:val="1"/>
        </w:rPr>
      </w:pPr>
      <w:r w:rsidDel="00000000" w:rsidR="00000000" w:rsidRPr="00000000">
        <w:rPr>
          <w:rtl w:val="0"/>
        </w:rPr>
      </w:r>
    </w:p>
    <w:p w:rsidR="00000000" w:rsidDel="00000000" w:rsidP="00000000" w:rsidRDefault="00000000" w:rsidRPr="00000000" w14:paraId="0000010D">
      <w:pPr>
        <w:spacing w:line="240" w:lineRule="auto"/>
        <w:ind w:left="426" w:firstLine="0"/>
        <w:jc w:val="both"/>
        <w:rPr>
          <w:b w:val="1"/>
        </w:rPr>
      </w:pPr>
      <w:r w:rsidDel="00000000" w:rsidR="00000000" w:rsidRPr="00000000">
        <w:rPr>
          <w:rtl w:val="0"/>
        </w:rPr>
      </w:r>
    </w:p>
    <w:tbl>
      <w:tblPr>
        <w:tblStyle w:val="Table1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0E">
            <w:pPr>
              <w:pStyle w:val="Heading1"/>
              <w:jc w:val="center"/>
              <w:rPr>
                <w:sz w:val="22"/>
                <w:szCs w:val="22"/>
              </w:rPr>
            </w:pPr>
            <w:bookmarkStart w:colFirst="0" w:colLast="0" w:name="_heading=h.vvao78pgupf" w:id="13"/>
            <w:bookmarkEnd w:id="1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0F">
            <w:pPr>
              <w:spacing w:after="240" w:before="240" w:lineRule="auto"/>
              <w:jc w:val="both"/>
              <w:rPr>
                <w:i w:val="1"/>
                <w:highlight w:val="white"/>
              </w:rPr>
            </w:pPr>
            <w:r w:rsidDel="00000000" w:rsidR="00000000" w:rsidRPr="00000000">
              <w:rPr>
                <w:i w:val="1"/>
                <w:rtl w:val="0"/>
              </w:rPr>
              <w:t xml:space="preserve">Los formatos que utiliza una producción artística varían de acuerdo con el evento pues puede ser digital o hibrido y en ese caso se utilizan formatos </w:t>
            </w:r>
            <w:r w:rsidDel="00000000" w:rsidR="00000000" w:rsidRPr="00000000">
              <w:rPr>
                <w:i w:val="1"/>
                <w:highlight w:val="white"/>
                <w:rtl w:val="0"/>
              </w:rPr>
              <w:t xml:space="preserve">que corresponde con una extensión específica del archivo que lo contiene. Los más utilizados en la actualidad son: BMP, GIF, JPG, TIF y PNG.</w:t>
            </w:r>
          </w:p>
          <w:p w:rsidR="00000000" w:rsidDel="00000000" w:rsidP="00000000" w:rsidRDefault="00000000" w:rsidRPr="00000000" w14:paraId="00000110">
            <w:pPr>
              <w:spacing w:after="240" w:before="240" w:lineRule="auto"/>
              <w:jc w:val="both"/>
              <w:rPr>
                <w:i w:val="1"/>
              </w:rPr>
            </w:pPr>
            <w:r w:rsidDel="00000000" w:rsidR="00000000" w:rsidRPr="00000000">
              <w:rPr>
                <w:i w:val="1"/>
                <w:highlight w:val="white"/>
                <w:rtl w:val="0"/>
              </w:rPr>
              <w:t xml:space="preserve">Existe un formato como ejemplo que le invitamos a revisarlo en materiales de apoyo titulado “Formato para la presentación de proyectos de creación en artes y formas asimilables de producción de conocimiento”</w:t>
            </w:r>
            <w:r w:rsidDel="00000000" w:rsidR="00000000" w:rsidRPr="00000000">
              <w:rPr>
                <w:i w:val="1"/>
                <w:rtl w:val="0"/>
              </w:rPr>
              <w:t xml:space="preserve">.</w:t>
            </w:r>
          </w:p>
        </w:tc>
      </w:tr>
    </w:tbl>
    <w:p w:rsidR="00000000" w:rsidDel="00000000" w:rsidP="00000000" w:rsidRDefault="00000000" w:rsidRPr="00000000" w14:paraId="00000111">
      <w:pPr>
        <w:spacing w:line="240" w:lineRule="auto"/>
        <w:rPr>
          <w:b w:val="1"/>
        </w:rPr>
      </w:pPr>
      <w:r w:rsidDel="00000000" w:rsidR="00000000" w:rsidRPr="00000000">
        <w:rPr>
          <w:rtl w:val="0"/>
        </w:rPr>
      </w:r>
    </w:p>
    <w:p w:rsidR="00000000" w:rsidDel="00000000" w:rsidP="00000000" w:rsidRDefault="00000000" w:rsidRPr="00000000" w14:paraId="00000112">
      <w:pPr>
        <w:spacing w:after="240" w:before="240" w:line="240" w:lineRule="auto"/>
        <w:ind w:left="720" w:hanging="360"/>
        <w:rPr>
          <w:b w:val="1"/>
        </w:rPr>
      </w:pPr>
      <w:r w:rsidDel="00000000" w:rsidR="00000000" w:rsidRPr="00000000">
        <w:rPr>
          <w:b w:val="1"/>
          <w:rtl w:val="0"/>
        </w:rPr>
        <w:t xml:space="preserve">2.</w:t>
      </w:r>
      <w:r w:rsidDel="00000000" w:rsidR="00000000" w:rsidRPr="00000000">
        <w:rPr>
          <w:rtl w:val="0"/>
        </w:rPr>
        <w:tab/>
      </w:r>
      <w:r w:rsidDel="00000000" w:rsidR="00000000" w:rsidRPr="00000000">
        <w:rPr>
          <w:b w:val="1"/>
          <w:rtl w:val="0"/>
        </w:rPr>
        <w:t xml:space="preserve">Ficha técnica de un evento</w:t>
      </w:r>
    </w:p>
    <w:tbl>
      <w:tblPr>
        <w:tblStyle w:val="Table1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13">
            <w:pPr>
              <w:pStyle w:val="Heading1"/>
              <w:jc w:val="center"/>
              <w:rPr>
                <w:sz w:val="22"/>
                <w:szCs w:val="22"/>
              </w:rPr>
            </w:pPr>
            <w:bookmarkStart w:colFirst="0" w:colLast="0" w:name="_heading=h.28obfoh6u5v6" w:id="14"/>
            <w:bookmarkEnd w:id="1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14">
            <w:pPr>
              <w:spacing w:after="240" w:before="240" w:lineRule="auto"/>
              <w:jc w:val="both"/>
              <w:rPr/>
            </w:pPr>
            <w:r w:rsidDel="00000000" w:rsidR="00000000" w:rsidRPr="00000000">
              <w:rPr>
                <w:highlight w:val="white"/>
                <w:rtl w:val="0"/>
              </w:rPr>
              <w:t xml:space="preserve">Es un documento informativo que se utiliza como su nombre lo indica para detallar características básicas y técnicas del evento, dando a conocer los aspectos que lo conforman basados en el objetivo. Esta ficha le da identidad al evento. Tenemos que recordar que de acuerdo con la tipología del evento o su naturaleza es como vamos a crear esta ficha técnica.</w:t>
            </w:r>
            <w:r w:rsidDel="00000000" w:rsidR="00000000" w:rsidRPr="00000000">
              <w:rPr>
                <w:rtl w:val="0"/>
              </w:rPr>
            </w:r>
          </w:p>
        </w:tc>
      </w:tr>
    </w:tbl>
    <w:p w:rsidR="00000000" w:rsidDel="00000000" w:rsidP="00000000" w:rsidRDefault="00000000" w:rsidRPr="00000000" w14:paraId="00000115">
      <w:pPr>
        <w:spacing w:line="240" w:lineRule="auto"/>
        <w:rPr/>
      </w:pPr>
      <w:r w:rsidDel="00000000" w:rsidR="00000000" w:rsidRPr="00000000">
        <w:rPr>
          <w:rtl w:val="0"/>
        </w:rPr>
      </w:r>
    </w:p>
    <w:tbl>
      <w:tblPr>
        <w:tblStyle w:val="Table1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6">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17">
            <w:pPr>
              <w:pStyle w:val="Title"/>
              <w:widowControl w:val="0"/>
              <w:jc w:val="center"/>
              <w:rPr>
                <w:sz w:val="22"/>
                <w:szCs w:val="22"/>
              </w:rPr>
            </w:pPr>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9">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1A">
            <w:pPr>
              <w:widowControl w:val="0"/>
              <w:spacing w:after="240" w:before="240" w:lineRule="auto"/>
              <w:jc w:val="both"/>
              <w:rPr>
                <w:highlight w:val="white"/>
              </w:rPr>
            </w:pPr>
            <w:r w:rsidDel="00000000" w:rsidR="00000000" w:rsidRPr="00000000">
              <w:rPr>
                <w:highlight w:val="white"/>
                <w:rtl w:val="0"/>
              </w:rPr>
              <w:t xml:space="preserve">Algunos de los ítems que se deben tener en cuenta al momento de construir la ficha técnica del evento son: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1C">
            <w:pPr>
              <w:widowControl w:val="0"/>
              <w:rPr>
                <w:b w:val="1"/>
              </w:rPr>
            </w:pPr>
            <w:r w:rsidDel="00000000" w:rsidR="00000000" w:rsidRPr="00000000">
              <w:rPr>
                <w:rtl w:val="0"/>
              </w:rPr>
            </w:r>
          </w:p>
          <w:p w:rsidR="00000000" w:rsidDel="00000000" w:rsidP="00000000" w:rsidRDefault="00000000" w:rsidRPr="00000000" w14:paraId="0000011D">
            <w:pPr>
              <w:widowControl w:val="0"/>
              <w:jc w:val="center"/>
              <w:rPr/>
            </w:pPr>
            <w:r w:rsidDel="00000000" w:rsidR="00000000" w:rsidRPr="00000000">
              <w:rPr/>
              <w:drawing>
                <wp:inline distB="114300" distT="114300" distL="114300" distR="114300">
                  <wp:extent cx="2224322" cy="3150580"/>
                  <wp:effectExtent b="0" l="0" r="0" t="0"/>
                  <wp:docPr id="325" name="image26.jpg"/>
                  <a:graphic>
                    <a:graphicData uri="http://schemas.openxmlformats.org/drawingml/2006/picture">
                      <pic:pic>
                        <pic:nvPicPr>
                          <pic:cNvPr id="0" name="image26.jpg"/>
                          <pic:cNvPicPr preferRelativeResize="0"/>
                        </pic:nvPicPr>
                        <pic:blipFill>
                          <a:blip r:embed="rId16"/>
                          <a:srcRect b="0" l="0" r="0" t="0"/>
                          <a:stretch>
                            <a:fillRect/>
                          </a:stretch>
                        </pic:blipFill>
                        <pic:spPr>
                          <a:xfrm>
                            <a:off x="0" y="0"/>
                            <a:ext cx="2224322" cy="315058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widowControl w:val="0"/>
              <w:rPr/>
            </w:pPr>
            <w:r w:rsidDel="00000000" w:rsidR="00000000" w:rsidRPr="00000000">
              <w:rPr>
                <w:rtl w:val="0"/>
              </w:rPr>
              <w:t xml:space="preserve">Imagen construida por el experto, se anexa al CF</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22">
            <w:pPr>
              <w:widowControl w:val="0"/>
              <w:rPr/>
            </w:pPr>
            <w:r w:rsidDel="00000000" w:rsidR="00000000" w:rsidRPr="00000000">
              <w:rPr>
                <w:rtl w:val="0"/>
              </w:rPr>
              <w:t xml:space="preserve">623800_i8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4">
            <w:pPr>
              <w:widowControl w:val="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spacing w:after="240" w:before="240" w:lineRule="auto"/>
              <w:jc w:val="both"/>
              <w:rPr/>
            </w:pPr>
            <w:r w:rsidDel="00000000" w:rsidR="00000000" w:rsidRPr="00000000">
              <w:rPr>
                <w:highlight w:val="white"/>
                <w:rtl w:val="0"/>
              </w:rPr>
              <w:t xml:space="preserve">Nombre o título del evento; es importante que cada evento sea identificado o diferenciado con un nombre o título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rPr/>
            </w:pPr>
            <w:r w:rsidDel="00000000" w:rsidR="00000000" w:rsidRPr="00000000">
              <w:rPr>
                <w:rtl w:val="0"/>
              </w:rPr>
              <w:t xml:space="preserve">Punto1</w:t>
            </w:r>
          </w:p>
          <w:p w:rsidR="00000000" w:rsidDel="00000000" w:rsidP="00000000" w:rsidRDefault="00000000" w:rsidRPr="00000000" w14:paraId="00000127">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8">
            <w:pPr>
              <w:widowControl w:val="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spacing w:after="240" w:before="240" w:lineRule="auto"/>
              <w:jc w:val="both"/>
              <w:rPr>
                <w:highlight w:val="white"/>
              </w:rPr>
            </w:pPr>
            <w:r w:rsidDel="00000000" w:rsidR="00000000" w:rsidRPr="00000000">
              <w:rPr>
                <w:highlight w:val="white"/>
                <w:rtl w:val="0"/>
              </w:rPr>
              <w:t xml:space="preserve">Tipo de evento: se define si el evento es una feria, congreso, exposición, seminario, simposio, entre otros.</w:t>
            </w:r>
          </w:p>
          <w:p w:rsidR="00000000" w:rsidDel="00000000" w:rsidP="00000000" w:rsidRDefault="00000000" w:rsidRPr="00000000" w14:paraId="0000012A">
            <w:pPr>
              <w:widowControl w:val="0"/>
              <w:rPr/>
            </w:pP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rPr/>
            </w:pPr>
            <w:r w:rsidDel="00000000" w:rsidR="00000000" w:rsidRPr="00000000">
              <w:rPr>
                <w:rtl w:val="0"/>
              </w:rPr>
              <w:t xml:space="preserve">Punto2</w:t>
            </w:r>
          </w:p>
          <w:p w:rsidR="00000000" w:rsidDel="00000000" w:rsidP="00000000" w:rsidRDefault="00000000" w:rsidRPr="00000000" w14:paraId="0000012C">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D">
            <w:pPr>
              <w:widowControl w:val="0"/>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rPr>
                <w:highlight w:val="white"/>
              </w:rPr>
            </w:pPr>
            <w:r w:rsidDel="00000000" w:rsidR="00000000" w:rsidRPr="00000000">
              <w:rPr>
                <w:highlight w:val="white"/>
                <w:rtl w:val="0"/>
              </w:rPr>
              <w:t xml:space="preserve">Objetivo del evento; se debe definir porque se va a realizar el evento</w:t>
            </w:r>
          </w:p>
          <w:p w:rsidR="00000000" w:rsidDel="00000000" w:rsidP="00000000" w:rsidRDefault="00000000" w:rsidRPr="00000000" w14:paraId="0000012F">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0">
            <w:pPr>
              <w:widowControl w:val="0"/>
              <w:rPr/>
            </w:pPr>
            <w:r w:rsidDel="00000000" w:rsidR="00000000" w:rsidRPr="00000000">
              <w:rPr>
                <w:rtl w:val="0"/>
              </w:rPr>
              <w:t xml:space="preserve">Punto3</w:t>
            </w:r>
          </w:p>
          <w:p w:rsidR="00000000" w:rsidDel="00000000" w:rsidP="00000000" w:rsidRDefault="00000000" w:rsidRPr="00000000" w14:paraId="00000131">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2">
            <w:pPr>
              <w:widowControl w:val="0"/>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133">
            <w:pPr>
              <w:widowControl w:val="0"/>
              <w:spacing w:after="240" w:before="240" w:lineRule="auto"/>
              <w:jc w:val="both"/>
              <w:rPr/>
            </w:pPr>
            <w:r w:rsidDel="00000000" w:rsidR="00000000" w:rsidRPr="00000000">
              <w:rPr>
                <w:highlight w:val="white"/>
                <w:rtl w:val="0"/>
              </w:rPr>
              <w:t xml:space="preserve">Fecha y hora del evento; se define para que los invitados y asistentes tengan claro cuándo se llevará a cabo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4">
            <w:pPr>
              <w:widowControl w:val="0"/>
              <w:rPr/>
            </w:pPr>
            <w:r w:rsidDel="00000000" w:rsidR="00000000" w:rsidRPr="00000000">
              <w:rPr>
                <w:rtl w:val="0"/>
              </w:rPr>
              <w:t xml:space="preserve">Punto4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5">
            <w:pPr>
              <w:widowControl w:val="0"/>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136">
            <w:pPr>
              <w:widowControl w:val="0"/>
              <w:spacing w:after="240" w:before="240" w:lineRule="auto"/>
              <w:jc w:val="both"/>
              <w:rPr>
                <w:highlight w:val="white"/>
              </w:rPr>
            </w:pPr>
            <w:r w:rsidDel="00000000" w:rsidR="00000000" w:rsidRPr="00000000">
              <w:rPr>
                <w:highlight w:val="white"/>
                <w:rtl w:val="0"/>
              </w:rPr>
              <w:t xml:space="preserve">Lugar del evento; se define para que los invitados y asistentes puedan llegar a donde se desarrollara</w:t>
            </w:r>
          </w:p>
        </w:tc>
        <w:tc>
          <w:tcPr>
            <w:shd w:fill="auto" w:val="clear"/>
            <w:tcMar>
              <w:top w:w="100.0" w:type="dxa"/>
              <w:left w:w="100.0" w:type="dxa"/>
              <w:bottom w:w="100.0" w:type="dxa"/>
              <w:right w:w="100.0" w:type="dxa"/>
            </w:tcMar>
          </w:tcPr>
          <w:p w:rsidR="00000000" w:rsidDel="00000000" w:rsidP="00000000" w:rsidRDefault="00000000" w:rsidRPr="00000000" w14:paraId="00000137">
            <w:pPr>
              <w:widowControl w:val="0"/>
              <w:rPr/>
            </w:pPr>
            <w:r w:rsidDel="00000000" w:rsidR="00000000" w:rsidRPr="00000000">
              <w:rPr>
                <w:rtl w:val="0"/>
              </w:rPr>
              <w:t xml:space="preserve">Punto5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widowControl w:val="0"/>
              <w:rPr>
                <w:b w:val="1"/>
              </w:rPr>
            </w:pPr>
            <w:r w:rsidDel="00000000" w:rsidR="00000000" w:rsidRPr="00000000">
              <w:rPr>
                <w:b w:val="1"/>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spacing w:after="240" w:before="240" w:lineRule="auto"/>
              <w:jc w:val="both"/>
              <w:rPr>
                <w:highlight w:val="white"/>
              </w:rPr>
            </w:pPr>
            <w:r w:rsidDel="00000000" w:rsidR="00000000" w:rsidRPr="00000000">
              <w:rPr>
                <w:highlight w:val="white"/>
                <w:rtl w:val="0"/>
              </w:rPr>
              <w:t xml:space="preserve">Responsable del evento; se presenta al organizador de evento</w:t>
            </w:r>
          </w:p>
          <w:p w:rsidR="00000000" w:rsidDel="00000000" w:rsidP="00000000" w:rsidRDefault="00000000" w:rsidRPr="00000000" w14:paraId="0000013A">
            <w:pPr>
              <w:widowControl w:val="0"/>
              <w:rPr/>
            </w:pP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rPr/>
            </w:pPr>
            <w:r w:rsidDel="00000000" w:rsidR="00000000" w:rsidRPr="00000000">
              <w:rPr>
                <w:rtl w:val="0"/>
              </w:rPr>
              <w:t xml:space="preserve">Punto6</w:t>
            </w:r>
          </w:p>
          <w:p w:rsidR="00000000" w:rsidDel="00000000" w:rsidP="00000000" w:rsidRDefault="00000000" w:rsidRPr="00000000" w14:paraId="0000013C">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D">
            <w:pPr>
              <w:widowControl w:val="0"/>
              <w:rPr>
                <w:b w:val="1"/>
              </w:rPr>
            </w:pPr>
            <w:r w:rsidDel="00000000" w:rsidR="00000000" w:rsidRPr="00000000">
              <w:rPr>
                <w:b w:val="1"/>
                <w:rtl w:val="0"/>
              </w:rPr>
              <w:t xml:space="preserve">Punto caliente 7</w:t>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spacing w:after="240" w:before="240" w:lineRule="auto"/>
              <w:jc w:val="both"/>
              <w:rPr>
                <w:highlight w:val="white"/>
              </w:rPr>
            </w:pPr>
            <w:r w:rsidDel="00000000" w:rsidR="00000000" w:rsidRPr="00000000">
              <w:rPr>
                <w:highlight w:val="white"/>
                <w:rtl w:val="0"/>
              </w:rPr>
              <w:t xml:space="preserve">Duración del evento; se define el tiempo que durará el evento</w:t>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rPr/>
            </w:pPr>
            <w:r w:rsidDel="00000000" w:rsidR="00000000" w:rsidRPr="00000000">
              <w:rPr>
                <w:rtl w:val="0"/>
              </w:rPr>
              <w:t xml:space="preserve">Punto7</w:t>
            </w:r>
          </w:p>
        </w:tc>
      </w:tr>
      <w:tr>
        <w:trPr>
          <w:cantSplit w:val="0"/>
          <w:trHeight w:val="8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0">
            <w:pPr>
              <w:widowControl w:val="0"/>
              <w:rPr>
                <w:b w:val="1"/>
              </w:rPr>
            </w:pPr>
            <w:r w:rsidDel="00000000" w:rsidR="00000000" w:rsidRPr="00000000">
              <w:rPr>
                <w:b w:val="1"/>
                <w:rtl w:val="0"/>
              </w:rPr>
              <w:t xml:space="preserve">Punto caliente 8</w:t>
            </w:r>
          </w:p>
        </w:tc>
        <w:tc>
          <w:tcPr>
            <w:shd w:fill="auto" w:val="clear"/>
            <w:tcMar>
              <w:top w:w="100.0" w:type="dxa"/>
              <w:left w:w="100.0" w:type="dxa"/>
              <w:bottom w:w="100.0" w:type="dxa"/>
              <w:right w:w="100.0" w:type="dxa"/>
            </w:tcMar>
          </w:tcPr>
          <w:p w:rsidR="00000000" w:rsidDel="00000000" w:rsidP="00000000" w:rsidRDefault="00000000" w:rsidRPr="00000000" w14:paraId="00000141">
            <w:pPr>
              <w:widowControl w:val="0"/>
              <w:spacing w:after="240" w:before="240" w:lineRule="auto"/>
              <w:jc w:val="both"/>
              <w:rPr>
                <w:highlight w:val="white"/>
              </w:rPr>
            </w:pPr>
            <w:r w:rsidDel="00000000" w:rsidR="00000000" w:rsidRPr="00000000">
              <w:rPr>
                <w:highlight w:val="white"/>
                <w:rtl w:val="0"/>
              </w:rPr>
              <w:t xml:space="preserve">Invitados; se listan quienes serán los invitados del evento</w:t>
            </w:r>
          </w:p>
        </w:tc>
        <w:tc>
          <w:tcPr>
            <w:shd w:fill="auto" w:val="clear"/>
            <w:tcMar>
              <w:top w:w="100.0" w:type="dxa"/>
              <w:left w:w="100.0" w:type="dxa"/>
              <w:bottom w:w="100.0" w:type="dxa"/>
              <w:right w:w="100.0" w:type="dxa"/>
            </w:tcMar>
          </w:tcPr>
          <w:p w:rsidR="00000000" w:rsidDel="00000000" w:rsidP="00000000" w:rsidRDefault="00000000" w:rsidRPr="00000000" w14:paraId="00000142">
            <w:pPr>
              <w:widowControl w:val="0"/>
              <w:rPr/>
            </w:pPr>
            <w:r w:rsidDel="00000000" w:rsidR="00000000" w:rsidRPr="00000000">
              <w:rPr>
                <w:rtl w:val="0"/>
              </w:rPr>
              <w:t xml:space="preserve">Punto8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3">
            <w:pPr>
              <w:widowControl w:val="0"/>
              <w:rPr>
                <w:b w:val="1"/>
              </w:rPr>
            </w:pPr>
            <w:r w:rsidDel="00000000" w:rsidR="00000000" w:rsidRPr="00000000">
              <w:rPr>
                <w:b w:val="1"/>
                <w:rtl w:val="0"/>
              </w:rPr>
              <w:t xml:space="preserve">Punto caliente 9</w:t>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spacing w:after="240" w:before="240" w:lineRule="auto"/>
              <w:jc w:val="both"/>
              <w:rPr>
                <w:highlight w:val="white"/>
              </w:rPr>
            </w:pPr>
            <w:r w:rsidDel="00000000" w:rsidR="00000000" w:rsidRPr="00000000">
              <w:rPr>
                <w:highlight w:val="white"/>
                <w:rtl w:val="0"/>
              </w:rPr>
              <w:t xml:space="preserve">Descripción del evento; se hace una presentación del evento</w:t>
            </w:r>
          </w:p>
        </w:tc>
        <w:tc>
          <w:tcPr>
            <w:shd w:fill="auto" w:val="clear"/>
            <w:tcMar>
              <w:top w:w="100.0" w:type="dxa"/>
              <w:left w:w="100.0" w:type="dxa"/>
              <w:bottom w:w="100.0" w:type="dxa"/>
              <w:right w:w="100.0" w:type="dxa"/>
            </w:tcMar>
          </w:tcPr>
          <w:p w:rsidR="00000000" w:rsidDel="00000000" w:rsidP="00000000" w:rsidRDefault="00000000" w:rsidRPr="00000000" w14:paraId="00000145">
            <w:pPr>
              <w:widowControl w:val="0"/>
              <w:rPr/>
            </w:pPr>
            <w:r w:rsidDel="00000000" w:rsidR="00000000" w:rsidRPr="00000000">
              <w:rPr>
                <w:rtl w:val="0"/>
              </w:rPr>
              <w:t xml:space="preserve">Punto9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6">
            <w:pPr>
              <w:widowControl w:val="0"/>
              <w:rPr>
                <w:b w:val="1"/>
              </w:rPr>
            </w:pPr>
            <w:r w:rsidDel="00000000" w:rsidR="00000000" w:rsidRPr="00000000">
              <w:rPr>
                <w:b w:val="1"/>
                <w:rtl w:val="0"/>
              </w:rPr>
              <w:t xml:space="preserve">Punto caliente 10</w:t>
            </w:r>
          </w:p>
        </w:tc>
        <w:tc>
          <w:tcPr>
            <w:shd w:fill="auto" w:val="clear"/>
            <w:tcMar>
              <w:top w:w="100.0" w:type="dxa"/>
              <w:left w:w="100.0" w:type="dxa"/>
              <w:bottom w:w="100.0" w:type="dxa"/>
              <w:right w:w="100.0" w:type="dxa"/>
            </w:tcMar>
          </w:tcPr>
          <w:p w:rsidR="00000000" w:rsidDel="00000000" w:rsidP="00000000" w:rsidRDefault="00000000" w:rsidRPr="00000000" w14:paraId="00000147">
            <w:pPr>
              <w:widowControl w:val="0"/>
              <w:spacing w:after="240" w:before="240" w:lineRule="auto"/>
              <w:jc w:val="both"/>
              <w:rPr>
                <w:highlight w:val="white"/>
              </w:rPr>
            </w:pPr>
            <w:r w:rsidDel="00000000" w:rsidR="00000000" w:rsidRPr="00000000">
              <w:rPr>
                <w:highlight w:val="white"/>
                <w:rtl w:val="0"/>
              </w:rPr>
              <w:t xml:space="preserve">Orden del día; se da a conocer la agenda que se llevará a cabo en el evento</w:t>
            </w:r>
          </w:p>
        </w:tc>
        <w:tc>
          <w:tcPr>
            <w:shd w:fill="auto" w:val="clear"/>
            <w:tcMar>
              <w:top w:w="100.0" w:type="dxa"/>
              <w:left w:w="100.0" w:type="dxa"/>
              <w:bottom w:w="100.0" w:type="dxa"/>
              <w:right w:w="100.0" w:type="dxa"/>
            </w:tcMar>
          </w:tcPr>
          <w:p w:rsidR="00000000" w:rsidDel="00000000" w:rsidP="00000000" w:rsidRDefault="00000000" w:rsidRPr="00000000" w14:paraId="00000148">
            <w:pPr>
              <w:widowControl w:val="0"/>
              <w:rPr/>
            </w:pPr>
            <w:r w:rsidDel="00000000" w:rsidR="00000000" w:rsidRPr="00000000">
              <w:rPr>
                <w:rtl w:val="0"/>
              </w:rPr>
              <w:t xml:space="preserve">Punto10</w:t>
            </w:r>
          </w:p>
          <w:p w:rsidR="00000000" w:rsidDel="00000000" w:rsidP="00000000" w:rsidRDefault="00000000" w:rsidRPr="00000000" w14:paraId="00000149">
            <w:pPr>
              <w:widowControl w:val="0"/>
              <w:rPr/>
            </w:pPr>
            <w:r w:rsidDel="00000000" w:rsidR="00000000" w:rsidRPr="00000000">
              <w:rPr>
                <w:rtl w:val="0"/>
              </w:rPr>
            </w:r>
          </w:p>
        </w:tc>
      </w:tr>
    </w:tbl>
    <w:p w:rsidR="00000000" w:rsidDel="00000000" w:rsidP="00000000" w:rsidRDefault="00000000" w:rsidRPr="00000000" w14:paraId="0000014A">
      <w:pPr>
        <w:spacing w:line="240" w:lineRule="auto"/>
        <w:rPr>
          <w:b w:val="1"/>
        </w:rPr>
      </w:pPr>
      <w:r w:rsidDel="00000000" w:rsidR="00000000" w:rsidRPr="00000000">
        <w:rPr>
          <w:rtl w:val="0"/>
        </w:rPr>
      </w:r>
    </w:p>
    <w:tbl>
      <w:tblPr>
        <w:tblStyle w:val="Table1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4B">
            <w:pPr>
              <w:pStyle w:val="Heading1"/>
              <w:jc w:val="center"/>
              <w:rPr>
                <w:sz w:val="22"/>
                <w:szCs w:val="22"/>
              </w:rPr>
            </w:pPr>
            <w:bookmarkStart w:colFirst="0" w:colLast="0" w:name="_heading=h.z6f2tfdhqdks" w:id="15"/>
            <w:bookmarkEnd w:id="1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4C">
            <w:pPr>
              <w:spacing w:after="240" w:before="240" w:lineRule="auto"/>
              <w:jc w:val="both"/>
              <w:rPr>
                <w:highlight w:val="white"/>
              </w:rPr>
            </w:pPr>
            <w:r w:rsidDel="00000000" w:rsidR="00000000" w:rsidRPr="00000000">
              <w:rPr>
                <w:highlight w:val="white"/>
                <w:rtl w:val="0"/>
              </w:rPr>
              <w:t xml:space="preserve">Se puede presentar que la empresa organizadora no sea la misma que desarrolla el evento, así que la ficha técnica debe presentarse en papel membretado donde cuente tanto con el logo de la empresa organizadora, como el logo de la empresa del responsable del evento, esto facilitará y ayudará a que el evento tenga mayor credibilidad para invitados y asistentes. </w:t>
            </w:r>
          </w:p>
          <w:p w:rsidR="00000000" w:rsidDel="00000000" w:rsidP="00000000" w:rsidRDefault="00000000" w:rsidRPr="00000000" w14:paraId="0000014D">
            <w:pPr>
              <w:spacing w:after="240" w:before="240" w:lineRule="auto"/>
              <w:jc w:val="both"/>
              <w:rPr>
                <w:highlight w:val="white"/>
              </w:rPr>
            </w:pPr>
            <w:r w:rsidDel="00000000" w:rsidR="00000000" w:rsidRPr="00000000">
              <w:rPr>
                <w:highlight w:val="white"/>
                <w:rtl w:val="0"/>
              </w:rPr>
              <w:t xml:space="preserve">También es importante tener en cuenta que si el evento cuenta con patrocinadores, estos deben ser mencionados en la ficha técnica. </w:t>
            </w:r>
          </w:p>
          <w:p w:rsidR="00000000" w:rsidDel="00000000" w:rsidP="00000000" w:rsidRDefault="00000000" w:rsidRPr="00000000" w14:paraId="0000014E">
            <w:pPr>
              <w:spacing w:after="240" w:before="240" w:lineRule="auto"/>
              <w:jc w:val="both"/>
              <w:rPr>
                <w:highlight w:val="white"/>
              </w:rPr>
            </w:pPr>
            <w:r w:rsidDel="00000000" w:rsidR="00000000" w:rsidRPr="00000000">
              <w:rPr>
                <w:highlight w:val="white"/>
                <w:rtl w:val="0"/>
              </w:rPr>
              <w:t xml:space="preserve">Podemos citar como ejemplo un evento empresarial de capacitación donde la ficha técnica va a decirnos su objetivo, fecha y horas del evento desde que inicia hasta que termina, número de participantes, perfil de los conferencistas e invitados especiales, orden del día, elementos de apoyo para la capacitación y conferencias, entre otros ítems, que estos se definen de acuerdo con la tipología del evento. </w:t>
            </w:r>
          </w:p>
          <w:p w:rsidR="00000000" w:rsidDel="00000000" w:rsidP="00000000" w:rsidRDefault="00000000" w:rsidRPr="00000000" w14:paraId="0000014F">
            <w:pPr>
              <w:spacing w:after="240" w:before="240" w:lineRule="auto"/>
              <w:rPr>
                <w:highlight w:val="white"/>
              </w:rPr>
            </w:pPr>
            <w:r w:rsidDel="00000000" w:rsidR="00000000" w:rsidRPr="00000000">
              <w:rPr>
                <w:rtl w:val="0"/>
              </w:rPr>
              <w:t xml:space="preserve">Le invitamos a consultar en el material complementario Anexo1_ Ejemplos de fichas técnicas para eventos</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tc>
      </w:tr>
    </w:tbl>
    <w:p w:rsidR="00000000" w:rsidDel="00000000" w:rsidP="00000000" w:rsidRDefault="00000000" w:rsidRPr="00000000" w14:paraId="00000151">
      <w:pPr>
        <w:spacing w:after="240" w:before="240" w:line="240" w:lineRule="auto"/>
        <w:jc w:val="both"/>
        <w:rPr>
          <w:b w:val="1"/>
        </w:rPr>
      </w:pPr>
      <w:r w:rsidDel="00000000" w:rsidR="00000000" w:rsidRPr="00000000">
        <w:rPr>
          <w:b w:val="1"/>
          <w:rtl w:val="0"/>
        </w:rPr>
        <w:t xml:space="preserve">3. Plan de trabajo de un evento</w:t>
      </w:r>
    </w:p>
    <w:p w:rsidR="00000000" w:rsidDel="00000000" w:rsidP="00000000" w:rsidRDefault="00000000" w:rsidRPr="00000000" w14:paraId="00000152">
      <w:pPr>
        <w:ind w:left="426" w:firstLine="0"/>
        <w:jc w:val="both"/>
        <w:rPr>
          <w:b w:val="1"/>
          <w:color w:val="7f7f7f"/>
        </w:rPr>
      </w:pPr>
      <w:r w:rsidDel="00000000" w:rsidR="00000000" w:rsidRPr="00000000">
        <w:rPr>
          <w:rtl w:val="0"/>
        </w:rPr>
      </w:r>
    </w:p>
    <w:tbl>
      <w:tblPr>
        <w:tblStyle w:val="Table17"/>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53">
            <w:pPr>
              <w:pStyle w:val="Heading1"/>
              <w:spacing w:line="240" w:lineRule="auto"/>
              <w:jc w:val="center"/>
              <w:rPr>
                <w:sz w:val="22"/>
                <w:szCs w:val="22"/>
              </w:rPr>
            </w:pPr>
            <w:bookmarkStart w:colFirst="0" w:colLast="0" w:name="_heading=h.d4w4rknnfx1f" w:id="16"/>
            <w:bookmarkEnd w:id="1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54">
            <w:pPr>
              <w:rPr>
                <w:b w:val="1"/>
              </w:rPr>
            </w:pPr>
            <w:r w:rsidDel="00000000" w:rsidR="00000000" w:rsidRPr="00000000">
              <w:rPr>
                <w:b w:val="1"/>
              </w:rPr>
              <w:drawing>
                <wp:inline distB="114300" distT="114300" distL="114300" distR="114300">
                  <wp:extent cx="2759393" cy="1833718"/>
                  <wp:effectExtent b="0" l="0" r="0" t="0"/>
                  <wp:docPr id="308"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759393" cy="1833718"/>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both"/>
              <w:rPr>
                <w:highlight w:val="white"/>
              </w:rPr>
            </w:pPr>
            <w:r w:rsidDel="00000000" w:rsidR="00000000" w:rsidRPr="00000000">
              <w:rPr>
                <w:highlight w:val="white"/>
                <w:rtl w:val="0"/>
              </w:rPr>
              <w:t xml:space="preserve">Este es un instrumento fundamental que da en detalle cada aspecto del evento, se utiliza para realizar un estudio minucioso de cada actividad y su ejecución, permitiendo que se puedan realizar cambios en caso dado, la planeación se realiza como la gestión del proyecto donde cada fase preproducción, producción y postproducción sean vistas teniendo en cuenta todo tipo de consideración con base en el objetivo del evento.</w:t>
            </w:r>
          </w:p>
          <w:p w:rsidR="00000000" w:rsidDel="00000000" w:rsidP="00000000" w:rsidRDefault="00000000" w:rsidRPr="00000000" w14:paraId="00000156">
            <w:pPr>
              <w:jc w:val="both"/>
              <w:rPr>
                <w:highlight w:val="white"/>
              </w:rPr>
            </w:pPr>
            <w:r w:rsidDel="00000000" w:rsidR="00000000" w:rsidRPr="00000000">
              <w:rPr>
                <w:rtl w:val="0"/>
              </w:rPr>
            </w:r>
          </w:p>
          <w:p w:rsidR="00000000" w:rsidDel="00000000" w:rsidP="00000000" w:rsidRDefault="00000000" w:rsidRPr="00000000" w14:paraId="00000157">
            <w:pPr>
              <w:shd w:fill="ffffff" w:val="clear"/>
              <w:spacing w:after="60" w:lineRule="auto"/>
              <w:jc w:val="both"/>
              <w:rPr/>
            </w:pPr>
            <w:r w:rsidDel="00000000" w:rsidR="00000000" w:rsidRPr="00000000">
              <w:rPr>
                <w:highlight w:val="white"/>
                <w:rtl w:val="0"/>
              </w:rPr>
              <w:t xml:space="preserve">Dentro del plan de trabajo  se plantean uno o varios </w:t>
            </w:r>
            <w:r w:rsidDel="00000000" w:rsidR="00000000" w:rsidRPr="00000000">
              <w:rPr>
                <w:rtl w:val="0"/>
              </w:rPr>
              <w:t xml:space="preserve">objetivos dependiendo del evento su magnitud e importancia, se revisan los recursos tanto financieros como físicos, las personas implicadas, el calendario, teniendo en cuenta que se va a desarrollar en forma progresiva y que los tiempos marcan algunos movimientos o actividades  específicas a gestionar, es indispensable tener presente el análisis DAFO que se aplica en este plan debido a que este ayuda a revisar aspectos relevantes o factores críticos que pueden entorpecer o lograr el éxito de lo propuesto y que a veces conlleva a crear estrategias o un plan B que nunca sobra en la organización de un evento </w:t>
            </w:r>
          </w:p>
          <w:p w:rsidR="00000000" w:rsidDel="00000000" w:rsidP="00000000" w:rsidRDefault="00000000" w:rsidRPr="00000000" w14:paraId="00000158">
            <w:pPr>
              <w:rPr>
                <w:b w:val="1"/>
              </w:rPr>
            </w:pPr>
            <w:r w:rsidDel="00000000" w:rsidR="00000000" w:rsidRPr="00000000">
              <w:rPr>
                <w:rtl w:val="0"/>
              </w:rPr>
            </w:r>
          </w:p>
        </w:tc>
      </w:tr>
    </w:tbl>
    <w:p w:rsidR="00000000" w:rsidDel="00000000" w:rsidP="00000000" w:rsidRDefault="00000000" w:rsidRPr="00000000" w14:paraId="00000159">
      <w:pPr>
        <w:rPr>
          <w:b w:val="1"/>
        </w:rPr>
      </w:pPr>
      <w:r w:rsidDel="00000000" w:rsidR="00000000" w:rsidRPr="00000000">
        <w:rPr>
          <w:rtl w:val="0"/>
        </w:rPr>
      </w:r>
    </w:p>
    <w:p w:rsidR="00000000" w:rsidDel="00000000" w:rsidP="00000000" w:rsidRDefault="00000000" w:rsidRPr="00000000" w14:paraId="0000015A">
      <w:pPr>
        <w:rPr>
          <w:b w:val="1"/>
        </w:rPr>
      </w:pPr>
      <w:r w:rsidDel="00000000" w:rsidR="00000000" w:rsidRPr="00000000">
        <w:rPr>
          <w:rtl w:val="0"/>
        </w:rPr>
      </w:r>
    </w:p>
    <w:tbl>
      <w:tblPr>
        <w:tblStyle w:val="Table18"/>
        <w:tblW w:w="13411.999999999998"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3"/>
        <w:tblGridChange w:id="0">
          <w:tblGrid>
            <w:gridCol w:w="1534"/>
            <w:gridCol w:w="4565"/>
            <w:gridCol w:w="731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B">
            <w:pPr>
              <w:widowControl w:val="0"/>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5C">
            <w:pPr>
              <w:pStyle w:val="Title"/>
              <w:widowControl w:val="0"/>
              <w:spacing w:line="240" w:lineRule="auto"/>
              <w:jc w:val="center"/>
              <w:rPr>
                <w:sz w:val="22"/>
                <w:szCs w:val="22"/>
              </w:rPr>
            </w:pPr>
            <w:bookmarkStart w:colFirst="0" w:colLast="0" w:name="_heading=h.49x2ik5" w:id="17"/>
            <w:bookmarkEnd w:id="17"/>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E">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5F">
            <w:pPr>
              <w:widowControl w:val="0"/>
              <w:spacing w:line="240" w:lineRule="auto"/>
              <w:rPr>
                <w:color w:val="999999"/>
              </w:rPr>
            </w:pPr>
            <w:r w:rsidDel="00000000" w:rsidR="00000000" w:rsidRPr="00000000">
              <w:rPr>
                <w:rtl w:val="0"/>
              </w:rPr>
              <w:t xml:space="preserve">Existen tres factores fundamentales para el desarrollo de un plan de trabajo en un evento</w:t>
            </w:r>
            <w:r w:rsidDel="00000000" w:rsidR="00000000" w:rsidRPr="00000000">
              <w:rPr>
                <w:color w:val="999999"/>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1">
            <w:pPr>
              <w:spacing w:line="240" w:lineRule="auto"/>
              <w:jc w:val="both"/>
              <w:rPr>
                <w:b w:val="1"/>
                <w:color w:val="434343"/>
              </w:rPr>
            </w:pPr>
            <w:r w:rsidDel="00000000" w:rsidR="00000000" w:rsidRPr="00000000">
              <w:rPr>
                <w:color w:val="434343"/>
                <w:rtl w:val="0"/>
              </w:rPr>
              <w:t xml:space="preserve">Las acciones</w:t>
            </w:r>
            <w:r w:rsidDel="00000000" w:rsidR="00000000" w:rsidRPr="00000000">
              <w:rPr>
                <w:rtl w:val="0"/>
              </w:rPr>
            </w:r>
          </w:p>
          <w:p w:rsidR="00000000" w:rsidDel="00000000" w:rsidP="00000000" w:rsidRDefault="00000000" w:rsidRPr="00000000" w14:paraId="00000162">
            <w:pPr>
              <w:widowControl w:val="0"/>
              <w:spacing w:line="240" w:lineRule="auto"/>
              <w:rPr>
                <w:color w:val="434343"/>
              </w:rPr>
            </w:pPr>
            <w:r w:rsidDel="00000000" w:rsidR="00000000" w:rsidRPr="00000000">
              <w:rPr>
                <w:color w:val="434343"/>
                <w:rtl w:val="0"/>
              </w:rPr>
              <w:t xml:space="preserve">tareas por desarrollar.</w:t>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spacing w:line="240" w:lineRule="auto"/>
              <w:rPr>
                <w:b w:val="1"/>
                <w:color w:val="999999"/>
              </w:rPr>
            </w:pPr>
            <w:r w:rsidDel="00000000" w:rsidR="00000000" w:rsidRPr="00000000">
              <w:rPr>
                <w:rtl w:val="0"/>
              </w:rPr>
            </w:r>
          </w:p>
          <w:p w:rsidR="00000000" w:rsidDel="00000000" w:rsidP="00000000" w:rsidRDefault="00000000" w:rsidRPr="00000000" w14:paraId="00000165">
            <w:pPr>
              <w:widowControl w:val="0"/>
              <w:spacing w:line="240" w:lineRule="auto"/>
              <w:rPr/>
            </w:pPr>
            <w:r w:rsidDel="00000000" w:rsidR="00000000" w:rsidRPr="00000000">
              <w:rPr/>
              <w:drawing>
                <wp:inline distB="114300" distT="114300" distL="114300" distR="114300">
                  <wp:extent cx="1595150" cy="1645630"/>
                  <wp:effectExtent b="0" l="0" r="0" t="0"/>
                  <wp:docPr id="31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1595150" cy="164563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widowControl w:val="0"/>
              <w:spacing w:line="240" w:lineRule="auto"/>
              <w:rPr/>
            </w:pPr>
            <w:r w:rsidDel="00000000" w:rsidR="00000000" w:rsidRPr="00000000">
              <w:rPr>
                <w:b w:val="1"/>
                <w:rtl w:val="0"/>
              </w:rPr>
              <w:t xml:space="preserve">Imagen</w:t>
            </w:r>
            <w:r w:rsidDel="00000000" w:rsidR="00000000" w:rsidRPr="00000000">
              <w:rPr>
                <w:color w:val="666666"/>
                <w:rtl w:val="0"/>
              </w:rPr>
              <w:t xml:space="preserve"> C</w:t>
            </w:r>
            <w:r w:rsidDel="00000000" w:rsidR="00000000" w:rsidRPr="00000000">
              <w:rPr>
                <w:rtl w:val="0"/>
              </w:rPr>
              <w:t xml:space="preserve">623800_i9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7">
            <w:pPr>
              <w:widowControl w:val="0"/>
              <w:spacing w:line="240" w:lineRule="auto"/>
              <w:rPr>
                <w:b w:val="1"/>
                <w:color w:val="434343"/>
              </w:rPr>
            </w:pPr>
            <w:r w:rsidDel="00000000" w:rsidR="00000000" w:rsidRPr="00000000">
              <w:rPr>
                <w:b w:val="1"/>
                <w:color w:val="434343"/>
                <w:rtl w:val="0"/>
              </w:rPr>
              <w:t xml:space="preserve">El tiempo:</w:t>
            </w:r>
          </w:p>
          <w:p w:rsidR="00000000" w:rsidDel="00000000" w:rsidP="00000000" w:rsidRDefault="00000000" w:rsidRPr="00000000" w14:paraId="00000168">
            <w:pPr>
              <w:widowControl w:val="0"/>
              <w:spacing w:line="240" w:lineRule="auto"/>
              <w:rPr>
                <w:b w:val="1"/>
                <w:color w:val="434343"/>
              </w:rPr>
            </w:pPr>
            <w:r w:rsidDel="00000000" w:rsidR="00000000" w:rsidRPr="00000000">
              <w:rPr>
                <w:b w:val="1"/>
                <w:color w:val="434343"/>
                <w:rtl w:val="0"/>
              </w:rPr>
              <w:t xml:space="preserve">tiempo para la realización de cada tarea </w:t>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spacing w:line="240" w:lineRule="auto"/>
              <w:rPr>
                <w:b w:val="1"/>
                <w:color w:val="999999"/>
              </w:rPr>
            </w:pPr>
            <w:r w:rsidDel="00000000" w:rsidR="00000000" w:rsidRPr="00000000">
              <w:rPr>
                <w:rtl w:val="0"/>
              </w:rPr>
            </w:r>
          </w:p>
          <w:p w:rsidR="00000000" w:rsidDel="00000000" w:rsidP="00000000" w:rsidRDefault="00000000" w:rsidRPr="00000000" w14:paraId="0000016B">
            <w:pPr>
              <w:widowControl w:val="0"/>
              <w:spacing w:line="240" w:lineRule="auto"/>
              <w:rPr/>
            </w:pPr>
            <w:r w:rsidDel="00000000" w:rsidR="00000000" w:rsidRPr="00000000">
              <w:rPr/>
              <w:drawing>
                <wp:inline distB="114300" distT="114300" distL="114300" distR="114300">
                  <wp:extent cx="1496377" cy="1543731"/>
                  <wp:effectExtent b="0" l="0" r="0" t="0"/>
                  <wp:docPr id="30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1496377" cy="1543731"/>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623800_i10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D">
            <w:pPr>
              <w:widowControl w:val="0"/>
              <w:spacing w:line="240" w:lineRule="auto"/>
              <w:rPr>
                <w:b w:val="1"/>
                <w:color w:val="434343"/>
              </w:rPr>
            </w:pPr>
            <w:r w:rsidDel="00000000" w:rsidR="00000000" w:rsidRPr="00000000">
              <w:rPr>
                <w:b w:val="1"/>
                <w:color w:val="434343"/>
                <w:rtl w:val="0"/>
              </w:rPr>
              <w:t xml:space="preserve">Los canales:</w:t>
            </w:r>
          </w:p>
          <w:p w:rsidR="00000000" w:rsidDel="00000000" w:rsidP="00000000" w:rsidRDefault="00000000" w:rsidRPr="00000000" w14:paraId="0000016E">
            <w:pPr>
              <w:widowControl w:val="0"/>
              <w:spacing w:line="240" w:lineRule="auto"/>
              <w:rPr>
                <w:b w:val="1"/>
                <w:color w:val="434343"/>
              </w:rPr>
            </w:pPr>
            <w:r w:rsidDel="00000000" w:rsidR="00000000" w:rsidRPr="00000000">
              <w:rPr>
                <w:b w:val="1"/>
                <w:color w:val="434343"/>
                <w:rtl w:val="0"/>
              </w:rPr>
              <w:t xml:space="preserve">donde se van a llevar a cabo las tareas. </w:t>
            </w:r>
          </w:p>
        </w:tc>
        <w:tc>
          <w:tcPr>
            <w:shd w:fill="auto" w:val="clear"/>
            <w:tcMar>
              <w:top w:w="100.0" w:type="dxa"/>
              <w:left w:w="100.0" w:type="dxa"/>
              <w:bottom w:w="100.0" w:type="dxa"/>
              <w:right w:w="100.0" w:type="dxa"/>
            </w:tcMar>
          </w:tcPr>
          <w:p w:rsidR="00000000" w:rsidDel="00000000" w:rsidP="00000000" w:rsidRDefault="00000000" w:rsidRPr="00000000" w14:paraId="00000170">
            <w:pPr>
              <w:widowControl w:val="0"/>
              <w:spacing w:line="240" w:lineRule="auto"/>
              <w:rPr/>
            </w:pPr>
            <w:r w:rsidDel="00000000" w:rsidR="00000000" w:rsidRPr="00000000">
              <w:rPr/>
              <w:drawing>
                <wp:inline distB="114300" distT="114300" distL="114300" distR="114300">
                  <wp:extent cx="1382077" cy="1425814"/>
                  <wp:effectExtent b="0" l="0" r="0" t="0"/>
                  <wp:docPr id="331"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1382077" cy="1425814"/>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623800_i11</w:t>
            </w:r>
            <w:r w:rsidDel="00000000" w:rsidR="00000000" w:rsidRPr="00000000">
              <w:rPr>
                <w:rtl w:val="0"/>
              </w:rPr>
            </w:r>
          </w:p>
        </w:tc>
      </w:tr>
    </w:tbl>
    <w:p w:rsidR="00000000" w:rsidDel="00000000" w:rsidP="00000000" w:rsidRDefault="00000000" w:rsidRPr="00000000" w14:paraId="00000172">
      <w:pPr>
        <w:rPr>
          <w:b w:val="1"/>
        </w:rPr>
      </w:pPr>
      <w:r w:rsidDel="00000000" w:rsidR="00000000" w:rsidRPr="00000000">
        <w:rPr>
          <w:rtl w:val="0"/>
        </w:rPr>
      </w:r>
    </w:p>
    <w:p w:rsidR="00000000" w:rsidDel="00000000" w:rsidP="00000000" w:rsidRDefault="00000000" w:rsidRPr="00000000" w14:paraId="00000173">
      <w:pPr>
        <w:ind w:left="426" w:firstLine="0"/>
        <w:jc w:val="both"/>
        <w:rPr>
          <w:b w:val="1"/>
          <w:color w:val="7f7f7f"/>
        </w:rPr>
      </w:pPr>
      <w:r w:rsidDel="00000000" w:rsidR="00000000" w:rsidRPr="00000000">
        <w:rPr>
          <w:rtl w:val="0"/>
        </w:rPr>
      </w:r>
    </w:p>
    <w:tbl>
      <w:tblPr>
        <w:tblStyle w:val="Table19"/>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74">
            <w:pPr>
              <w:pStyle w:val="Heading1"/>
              <w:spacing w:line="240" w:lineRule="auto"/>
              <w:jc w:val="center"/>
              <w:rPr>
                <w:sz w:val="22"/>
                <w:szCs w:val="22"/>
              </w:rPr>
            </w:pPr>
            <w:bookmarkStart w:colFirst="0" w:colLast="0" w:name="_heading=h.uiwhvqb4zbt1" w:id="18"/>
            <w:bookmarkEnd w:id="1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75">
            <w:pPr>
              <w:jc w:val="both"/>
              <w:rPr>
                <w:rFonts w:ascii="Times New Roman" w:cs="Times New Roman" w:eastAsia="Times New Roman" w:hAnsi="Times New Roman"/>
                <w:sz w:val="24"/>
                <w:szCs w:val="24"/>
              </w:rPr>
            </w:pPr>
            <w:r w:rsidDel="00000000" w:rsidR="00000000" w:rsidRPr="00000000">
              <w:rPr>
                <w:rtl w:val="0"/>
              </w:rPr>
              <w:t xml:space="preserve">La importancia de realizar un plan de trabajo es que sistematiza los procesos, optimiza los tiempos, divide las tareas, elabora estrategias y se consolida un equipo de trabajo con perfiles profesionales. Para que este plan cumpla adecuadamente su función debe arrancar conociendo el tipo o naturaleza del evento a realizar y su objetivo u objetivos en caso dado, este plan se nutre de la ficha técnica y del cronograma que se haya realizado en la fase de planeación . Vamos a ver algunos de los componentes que se tienen en un plan de trabajo.</w:t>
            </w:r>
            <w:r w:rsidDel="00000000" w:rsidR="00000000" w:rsidRPr="00000000">
              <w:rPr>
                <w:rtl w:val="0"/>
              </w:rPr>
            </w:r>
          </w:p>
          <w:p w:rsidR="00000000" w:rsidDel="00000000" w:rsidP="00000000" w:rsidRDefault="00000000" w:rsidRPr="00000000" w14:paraId="00000176">
            <w:pPr>
              <w:spacing w:line="240" w:lineRule="auto"/>
              <w:rPr>
                <w:i w:val="1"/>
              </w:rPr>
            </w:pPr>
            <w:r w:rsidDel="00000000" w:rsidR="00000000" w:rsidRPr="00000000">
              <w:rPr>
                <w:rtl w:val="0"/>
              </w:rPr>
            </w:r>
          </w:p>
        </w:tc>
      </w:tr>
    </w:tbl>
    <w:p w:rsidR="00000000" w:rsidDel="00000000" w:rsidP="00000000" w:rsidRDefault="00000000" w:rsidRPr="00000000" w14:paraId="00000177">
      <w:pPr>
        <w:rPr>
          <w:b w:val="1"/>
        </w:rPr>
      </w:pPr>
      <w:r w:rsidDel="00000000" w:rsidR="00000000" w:rsidRPr="00000000">
        <w:rPr>
          <w:rtl w:val="0"/>
        </w:rPr>
      </w:r>
    </w:p>
    <w:p w:rsidR="00000000" w:rsidDel="00000000" w:rsidP="00000000" w:rsidRDefault="00000000" w:rsidRPr="00000000" w14:paraId="00000178">
      <w:pPr>
        <w:spacing w:after="240" w:before="240" w:line="240" w:lineRule="auto"/>
        <w:jc w:val="both"/>
        <w:rPr>
          <w:b w:val="1"/>
        </w:rPr>
      </w:pPr>
      <w:r w:rsidDel="00000000" w:rsidR="00000000" w:rsidRPr="00000000">
        <w:rPr>
          <w:rtl w:val="0"/>
        </w:rPr>
      </w:r>
    </w:p>
    <w:p w:rsidR="00000000" w:rsidDel="00000000" w:rsidP="00000000" w:rsidRDefault="00000000" w:rsidRPr="00000000" w14:paraId="00000179">
      <w:pPr>
        <w:spacing w:after="240" w:before="240" w:line="240" w:lineRule="auto"/>
        <w:jc w:val="both"/>
        <w:rPr>
          <w:b w:val="1"/>
        </w:rPr>
      </w:pPr>
      <w:r w:rsidDel="00000000" w:rsidR="00000000" w:rsidRPr="00000000">
        <w:rPr>
          <w:b w:val="1"/>
          <w:rtl w:val="0"/>
        </w:rPr>
        <w:t xml:space="preserve">3.1 Organigrama</w:t>
      </w:r>
    </w:p>
    <w:tbl>
      <w:tblPr>
        <w:tblStyle w:val="Table2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7A">
            <w:pPr>
              <w:pStyle w:val="Heading1"/>
              <w:jc w:val="center"/>
              <w:rPr>
                <w:sz w:val="22"/>
                <w:szCs w:val="22"/>
              </w:rPr>
            </w:pPr>
            <w:bookmarkStart w:colFirst="0" w:colLast="0" w:name="_heading=h.lctrsm7b7q9u" w:id="19"/>
            <w:bookmarkEnd w:id="1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7B">
            <w:pPr>
              <w:rPr>
                <w:i w:val="1"/>
              </w:rPr>
            </w:pPr>
            <w:r w:rsidDel="00000000" w:rsidR="00000000" w:rsidRPr="00000000">
              <w:rPr>
                <w:rtl w:val="0"/>
              </w:rPr>
              <w:t xml:space="preserve">Teniendo como base que un organigrama es donde se define el orden jerárquico de una organización, en este caso, es el orden jerárquico del comité organizador del evento teniendo como base que existen a nivel general los siguientes cargos:  </w:t>
            </w:r>
            <w:r w:rsidDel="00000000" w:rsidR="00000000" w:rsidRPr="00000000">
              <w:rPr>
                <w:highlight w:val="white"/>
                <w:rtl w:val="0"/>
              </w:rPr>
              <w:t xml:space="preserve">Coordinador general, comité financiero, comité logístico, comité de relaciones, comité de medios, sin embargo, este organigrama puede cambiar dependiendo del evento. </w:t>
            </w:r>
            <w:r w:rsidDel="00000000" w:rsidR="00000000" w:rsidRPr="00000000">
              <w:rPr>
                <w:rtl w:val="0"/>
              </w:rPr>
            </w:r>
          </w:p>
        </w:tc>
      </w:tr>
    </w:tbl>
    <w:p w:rsidR="00000000" w:rsidDel="00000000" w:rsidP="00000000" w:rsidRDefault="00000000" w:rsidRPr="00000000" w14:paraId="0000017C">
      <w:pPr>
        <w:spacing w:line="240" w:lineRule="auto"/>
        <w:rPr/>
      </w:pPr>
      <w:r w:rsidDel="00000000" w:rsidR="00000000" w:rsidRPr="00000000">
        <w:rPr>
          <w:rtl w:val="0"/>
        </w:rPr>
      </w:r>
    </w:p>
    <w:tbl>
      <w:tblPr>
        <w:tblStyle w:val="Table2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7D">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E">
            <w:pPr>
              <w:pStyle w:val="Title"/>
              <w:widowControl w:val="0"/>
              <w:jc w:val="center"/>
              <w:rPr>
                <w:sz w:val="22"/>
                <w:szCs w:val="22"/>
              </w:rPr>
            </w:pPr>
            <w:bookmarkStart w:colFirst="0" w:colLast="0" w:name="_heading=h.2p2csry" w:id="20"/>
            <w:bookmarkEnd w:id="20"/>
            <w:r w:rsidDel="00000000" w:rsidR="00000000" w:rsidRPr="00000000">
              <w:rPr>
                <w:sz w:val="22"/>
                <w:szCs w:val="22"/>
                <w:rtl w:val="0"/>
              </w:rPr>
              <w:t xml:space="preserve">Tarjetas Conectadas</w:t>
            </w:r>
          </w:p>
        </w:tc>
      </w:tr>
      <w:tr>
        <w:trPr>
          <w:cantSplit w:val="0"/>
          <w:trHeight w:val="8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F">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80">
            <w:pPr>
              <w:widowControl w:val="0"/>
              <w:spacing w:after="240" w:before="240" w:lineRule="auto"/>
              <w:jc w:val="both"/>
              <w:rPr/>
            </w:pPr>
            <w:r w:rsidDel="00000000" w:rsidR="00000000" w:rsidRPr="00000000">
              <w:rPr>
                <w:highlight w:val="white"/>
                <w:rtl w:val="0"/>
              </w:rPr>
              <w:t xml:space="preserve">Hay varios tipos de organigramas que se pueden aplicar a los eventos: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1">
            <w:pPr>
              <w:widowControl w:val="0"/>
              <w:rPr/>
            </w:pPr>
            <w:r w:rsidDel="00000000" w:rsidR="00000000" w:rsidRPr="00000000">
              <w:rPr>
                <w:rtl w:val="0"/>
              </w:rPr>
            </w:r>
          </w:p>
          <w:p w:rsidR="00000000" w:rsidDel="00000000" w:rsidP="00000000" w:rsidRDefault="00000000" w:rsidRPr="00000000" w14:paraId="00000182">
            <w:pPr>
              <w:widowControl w:val="0"/>
              <w:jc w:val="center"/>
              <w:rPr/>
            </w:pPr>
            <w:r w:rsidDel="00000000" w:rsidR="00000000" w:rsidRPr="00000000">
              <w:rPr/>
              <w:drawing>
                <wp:inline distB="114300" distT="114300" distL="114300" distR="114300">
                  <wp:extent cx="2620104" cy="1295761"/>
                  <wp:effectExtent b="0" l="0" r="0" t="0"/>
                  <wp:docPr id="314"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2620104" cy="1295761"/>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widowControl w:val="0"/>
              <w:rPr>
                <w:b w:val="1"/>
              </w:rPr>
            </w:pPr>
            <w:r w:rsidDel="00000000" w:rsidR="00000000" w:rsidRPr="00000000">
              <w:rPr>
                <w:b w:val="1"/>
                <w:rtl w:val="0"/>
              </w:rPr>
              <w:t xml:space="preserve">Imagen: </w:t>
            </w:r>
            <w:r w:rsidDel="00000000" w:rsidR="00000000" w:rsidRPr="00000000">
              <w:rPr>
                <w:rtl w:val="0"/>
              </w:rPr>
              <w:t xml:space="preserve">623800_i12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5">
            <w:pPr>
              <w:widowControl w:val="0"/>
              <w:rPr>
                <w:b w:val="1"/>
              </w:rPr>
            </w:pPr>
            <w:r w:rsidDel="00000000" w:rsidR="00000000" w:rsidRPr="00000000">
              <w:rPr>
                <w:rtl w:val="0"/>
              </w:rPr>
            </w:r>
          </w:p>
          <w:p w:rsidR="00000000" w:rsidDel="00000000" w:rsidP="00000000" w:rsidRDefault="00000000" w:rsidRPr="00000000" w14:paraId="00000186">
            <w:pPr>
              <w:widowControl w:val="0"/>
              <w:jc w:val="center"/>
              <w:rPr/>
            </w:pPr>
            <w:r w:rsidDel="00000000" w:rsidR="00000000" w:rsidRPr="00000000">
              <w:rPr/>
              <w:drawing>
                <wp:inline distB="114300" distT="114300" distL="114300" distR="114300">
                  <wp:extent cx="1946453" cy="1284963"/>
                  <wp:effectExtent b="0" l="0" r="0" t="0"/>
                  <wp:docPr id="330"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1946453" cy="1284963"/>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widowControl w:val="0"/>
              <w:rPr/>
            </w:pPr>
            <w:r w:rsidDel="00000000" w:rsidR="00000000" w:rsidRPr="00000000">
              <w:rPr>
                <w:b w:val="1"/>
                <w:rtl w:val="0"/>
              </w:rPr>
              <w:t xml:space="preserve">Imagen: </w:t>
            </w:r>
            <w:r w:rsidDel="00000000" w:rsidR="00000000" w:rsidRPr="00000000">
              <w:rPr>
                <w:rtl w:val="0"/>
              </w:rPr>
              <w:t xml:space="preserve">623800_i13</w:t>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spacing w:after="240" w:before="240" w:lineRule="auto"/>
              <w:jc w:val="both"/>
              <w:rPr>
                <w:highlight w:val="white"/>
              </w:rPr>
            </w:pPr>
            <w:r w:rsidDel="00000000" w:rsidR="00000000" w:rsidRPr="00000000">
              <w:rPr>
                <w:rtl w:val="0"/>
              </w:rPr>
              <w:t xml:space="preserve"> </w:t>
            </w:r>
            <w:r w:rsidDel="00000000" w:rsidR="00000000" w:rsidRPr="00000000">
              <w:rPr>
                <w:highlight w:val="white"/>
                <w:rtl w:val="0"/>
              </w:rPr>
              <w:t xml:space="preserve">El vertical que es en forma de pirámide y muestra un orden jerárquico preestablecido</w:t>
            </w:r>
          </w:p>
          <w:p w:rsidR="00000000" w:rsidDel="00000000" w:rsidP="00000000" w:rsidRDefault="00000000" w:rsidRPr="00000000" w14:paraId="00000189">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A">
            <w:pPr>
              <w:widowControl w:val="0"/>
              <w:jc w:val="center"/>
              <w:rPr/>
            </w:pPr>
            <w:r w:rsidDel="00000000" w:rsidR="00000000" w:rsidRPr="00000000">
              <w:rPr>
                <w:rtl w:val="0"/>
              </w:rPr>
            </w:r>
          </w:p>
          <w:p w:rsidR="00000000" w:rsidDel="00000000" w:rsidP="00000000" w:rsidRDefault="00000000" w:rsidRPr="00000000" w14:paraId="0000018B">
            <w:pPr>
              <w:widowControl w:val="0"/>
              <w:jc w:val="center"/>
              <w:rPr/>
            </w:pPr>
            <w:r w:rsidDel="00000000" w:rsidR="00000000" w:rsidRPr="00000000">
              <w:rPr/>
              <w:drawing>
                <wp:inline distB="114300" distT="114300" distL="114300" distR="114300">
                  <wp:extent cx="2828925" cy="1765300"/>
                  <wp:effectExtent b="0" l="0" r="0" t="0"/>
                  <wp:docPr id="328"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2828925"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widowControl w:val="0"/>
              <w:rPr/>
            </w:pPr>
            <w:r w:rsidDel="00000000" w:rsidR="00000000" w:rsidRPr="00000000">
              <w:rPr>
                <w:b w:val="1"/>
                <w:rtl w:val="0"/>
              </w:rPr>
              <w:t xml:space="preserve">Imagen: </w:t>
            </w:r>
            <w:r w:rsidDel="00000000" w:rsidR="00000000" w:rsidRPr="00000000">
              <w:rPr>
                <w:rtl w:val="0"/>
              </w:rPr>
              <w:t xml:space="preserve">623800_i14</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rPr/>
            </w:pPr>
            <w:r w:rsidDel="00000000" w:rsidR="00000000" w:rsidRPr="00000000">
              <w:rPr>
                <w:highlight w:val="white"/>
                <w:rtl w:val="0"/>
              </w:rPr>
              <w:t xml:space="preserve">El horizontal que solo muestra un nivel de organización sin tener altos mandos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E">
            <w:pPr>
              <w:widowControl w:val="0"/>
              <w:jc w:val="center"/>
              <w:rPr/>
            </w:pPr>
            <w:r w:rsidDel="00000000" w:rsidR="00000000" w:rsidRPr="00000000">
              <w:rPr/>
              <w:drawing>
                <wp:inline distB="114300" distT="114300" distL="114300" distR="114300">
                  <wp:extent cx="2828925" cy="2120900"/>
                  <wp:effectExtent b="0" l="0" r="0" t="0"/>
                  <wp:docPr id="329"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28289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widowControl w:val="0"/>
              <w:rPr/>
            </w:pPr>
            <w:r w:rsidDel="00000000" w:rsidR="00000000" w:rsidRPr="00000000">
              <w:rPr>
                <w:b w:val="1"/>
                <w:rtl w:val="0"/>
              </w:rPr>
              <w:t xml:space="preserve">Imagen: </w:t>
            </w:r>
            <w:r w:rsidDel="00000000" w:rsidR="00000000" w:rsidRPr="00000000">
              <w:rPr>
                <w:rtl w:val="0"/>
              </w:rPr>
              <w:t xml:space="preserve">623800_i15</w:t>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after="240" w:before="240" w:lineRule="auto"/>
              <w:jc w:val="both"/>
              <w:rPr>
                <w:highlight w:val="white"/>
              </w:rPr>
            </w:pPr>
            <w:r w:rsidDel="00000000" w:rsidR="00000000" w:rsidRPr="00000000">
              <w:rPr>
                <w:highlight w:val="white"/>
                <w:rtl w:val="0"/>
              </w:rPr>
              <w:t xml:space="preserve">El Mixto combina funciones de alto nivel de responsabilidad y bajos niveles de responsabilidad. </w:t>
            </w:r>
          </w:p>
          <w:p w:rsidR="00000000" w:rsidDel="00000000" w:rsidP="00000000" w:rsidRDefault="00000000" w:rsidRPr="00000000" w14:paraId="00000191">
            <w:pPr>
              <w:widowControl w:val="0"/>
              <w:rPr/>
            </w:pPr>
            <w:r w:rsidDel="00000000" w:rsidR="00000000" w:rsidRPr="00000000">
              <w:rPr>
                <w:rtl w:val="0"/>
              </w:rPr>
            </w:r>
          </w:p>
        </w:tc>
      </w:tr>
    </w:tbl>
    <w:p w:rsidR="00000000" w:rsidDel="00000000" w:rsidP="00000000" w:rsidRDefault="00000000" w:rsidRPr="00000000" w14:paraId="00000192">
      <w:pPr>
        <w:spacing w:line="240" w:lineRule="auto"/>
        <w:rPr>
          <w:b w:val="1"/>
        </w:rPr>
      </w:pPr>
      <w:r w:rsidDel="00000000" w:rsidR="00000000" w:rsidRPr="00000000">
        <w:rPr>
          <w:rtl w:val="0"/>
        </w:rPr>
      </w:r>
    </w:p>
    <w:tbl>
      <w:tblPr>
        <w:tblStyle w:val="Table2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93">
            <w:pPr>
              <w:pStyle w:val="Heading1"/>
              <w:jc w:val="center"/>
              <w:rPr>
                <w:sz w:val="22"/>
                <w:szCs w:val="22"/>
              </w:rPr>
            </w:pPr>
            <w:bookmarkStart w:colFirst="0" w:colLast="0" w:name="_heading=h.qashr5yq915f" w:id="21"/>
            <w:bookmarkEnd w:id="2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94">
            <w:pPr>
              <w:spacing w:after="240" w:before="240" w:lineRule="auto"/>
              <w:jc w:val="both"/>
              <w:rPr>
                <w:highlight w:val="white"/>
              </w:rPr>
            </w:pPr>
            <w:r w:rsidDel="00000000" w:rsidR="00000000" w:rsidRPr="00000000">
              <w:rPr>
                <w:highlight w:val="white"/>
                <w:rtl w:val="0"/>
              </w:rPr>
              <w:t xml:space="preserve">Es necesario tener presente que existen algunos componentes en común dentro de un organigrama como son niveles altos de la organización o comité organizador, los subcomités, recursos de apoyo, comité de control y evaluación. </w:t>
            </w:r>
          </w:p>
          <w:p w:rsidR="00000000" w:rsidDel="00000000" w:rsidP="00000000" w:rsidRDefault="00000000" w:rsidRPr="00000000" w14:paraId="00000195">
            <w:pPr>
              <w:spacing w:after="240" w:before="240" w:lineRule="auto"/>
              <w:jc w:val="both"/>
              <w:rPr/>
            </w:pPr>
            <w:r w:rsidDel="00000000" w:rsidR="00000000" w:rsidRPr="00000000">
              <w:rPr>
                <w:highlight w:val="white"/>
                <w:rtl w:val="0"/>
              </w:rPr>
              <w:t xml:space="preserve">El organigrama se puede elaborar teniendo como base los tipos existentes y de acuerdo con la necesidad de cada evento</w:t>
            </w:r>
            <w:r w:rsidDel="00000000" w:rsidR="00000000" w:rsidRPr="00000000">
              <w:rPr/>
              <w:drawing>
                <wp:inline distB="114300" distT="114300" distL="114300" distR="114300">
                  <wp:extent cx="2936007" cy="2055205"/>
                  <wp:effectExtent b="0" l="0" r="0" t="0"/>
                  <wp:docPr id="341"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2936007" cy="205520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tc>
      </w:tr>
    </w:tbl>
    <w:p w:rsidR="00000000" w:rsidDel="00000000" w:rsidP="00000000" w:rsidRDefault="00000000" w:rsidRPr="00000000" w14:paraId="00000197">
      <w:pPr>
        <w:spacing w:after="240" w:before="240" w:line="240" w:lineRule="auto"/>
        <w:rPr>
          <w:b w:val="1"/>
        </w:rPr>
      </w:pPr>
      <w:r w:rsidDel="00000000" w:rsidR="00000000" w:rsidRPr="00000000">
        <w:rPr>
          <w:rtl w:val="0"/>
        </w:rPr>
      </w:r>
    </w:p>
    <w:tbl>
      <w:tblPr>
        <w:tblStyle w:val="Table23"/>
        <w:tblW w:w="13411.999999999998"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3"/>
        <w:tblGridChange w:id="0">
          <w:tblGrid>
            <w:gridCol w:w="1534"/>
            <w:gridCol w:w="4565"/>
            <w:gridCol w:w="731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8">
            <w:pPr>
              <w:widowControl w:val="0"/>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99">
            <w:pPr>
              <w:pStyle w:val="Title"/>
              <w:widowControl w:val="0"/>
              <w:spacing w:line="240" w:lineRule="auto"/>
              <w:jc w:val="center"/>
              <w:rPr>
                <w:sz w:val="22"/>
                <w:szCs w:val="22"/>
              </w:rPr>
            </w:pPr>
            <w:bookmarkStart w:colFirst="0" w:colLast="0" w:name="_heading=h.13mcquz5s73o" w:id="22"/>
            <w:bookmarkEnd w:id="22"/>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B">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9C">
            <w:pPr>
              <w:spacing w:after="240" w:before="240" w:line="240" w:lineRule="auto"/>
              <w:jc w:val="both"/>
              <w:rPr>
                <w:color w:val="999999"/>
              </w:rPr>
            </w:pPr>
            <w:r w:rsidDel="00000000" w:rsidR="00000000" w:rsidRPr="00000000">
              <w:rPr>
                <w:highlight w:val="white"/>
                <w:rtl w:val="0"/>
              </w:rPr>
              <w:t xml:space="preserve"> A continuación se visualizará algunos de los que pueden llegar a conformar el organigrama del evento y que funciones tienen a cargo</w:t>
            </w:r>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E">
            <w:pPr>
              <w:spacing w:after="240" w:before="240" w:line="240" w:lineRule="auto"/>
              <w:jc w:val="both"/>
              <w:rPr>
                <w:b w:val="1"/>
                <w:color w:val="999999"/>
              </w:rPr>
            </w:pPr>
            <w:r w:rsidDel="00000000" w:rsidR="00000000" w:rsidRPr="00000000">
              <w:rPr>
                <w:b w:val="1"/>
                <w:rtl w:val="0"/>
              </w:rPr>
              <w:t xml:space="preserve">Coordinador del evento:</w:t>
            </w:r>
            <w:r w:rsidDel="00000000" w:rsidR="00000000" w:rsidRPr="00000000">
              <w:rPr>
                <w:rtl w:val="0"/>
              </w:rPr>
              <w:t xml:space="preserve"> es el encargado de dirigir a todo el equipo encargado del desarrollo del evento y verificar que todo lo que se ha planeado y organizado se lleve a cabo de una manera satisfactoria.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spacing w:line="240" w:lineRule="auto"/>
              <w:rPr/>
            </w:pPr>
            <w:r w:rsidDel="00000000" w:rsidR="00000000" w:rsidRPr="00000000">
              <w:rPr>
                <w:b w:val="1"/>
                <w:color w:val="999999"/>
              </w:rPr>
              <w:drawing>
                <wp:inline distB="114300" distT="114300" distL="114300" distR="114300">
                  <wp:extent cx="1189586" cy="1226530"/>
                  <wp:effectExtent b="0" l="0" r="0" t="0"/>
                  <wp:docPr id="326"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1189586" cy="122653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widowControl w:val="0"/>
              <w:spacing w:line="240" w:lineRule="auto"/>
              <w:rPr/>
            </w:pPr>
            <w:r w:rsidDel="00000000" w:rsidR="00000000" w:rsidRPr="00000000">
              <w:rPr>
                <w:b w:val="1"/>
                <w:rtl w:val="0"/>
              </w:rPr>
              <w:t xml:space="preserve">Imagen</w:t>
            </w:r>
            <w:r w:rsidDel="00000000" w:rsidR="00000000" w:rsidRPr="00000000">
              <w:rPr>
                <w:rtl w:val="0"/>
              </w:rPr>
              <w:t xml:space="preserve">623800_i16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2">
            <w:pPr>
              <w:spacing w:after="240" w:before="240" w:line="240" w:lineRule="auto"/>
              <w:rPr/>
            </w:pPr>
            <w:r w:rsidDel="00000000" w:rsidR="00000000" w:rsidRPr="00000000">
              <w:rPr>
                <w:b w:val="1"/>
                <w:rtl w:val="0"/>
              </w:rPr>
              <w:t xml:space="preserve">Comité Financiero:</w:t>
            </w:r>
            <w:r w:rsidDel="00000000" w:rsidR="00000000" w:rsidRPr="00000000">
              <w:rPr>
                <w:rtl w:val="0"/>
              </w:rPr>
              <w:t xml:space="preserve"> es el responsable de elaborar el presupuesto general del evento, teniendo claro cada uno de los rubros de gastos e inversión para llevar a cabo el evento, también identifica o busca cómo financiar el evento.</w:t>
            </w:r>
          </w:p>
        </w:tc>
        <w:tc>
          <w:tcPr>
            <w:shd w:fill="auto" w:val="clear"/>
            <w:tcMar>
              <w:top w:w="100.0" w:type="dxa"/>
              <w:left w:w="100.0" w:type="dxa"/>
              <w:bottom w:w="100.0" w:type="dxa"/>
              <w:right w:w="100.0" w:type="dxa"/>
            </w:tcMar>
          </w:tcPr>
          <w:p w:rsidR="00000000" w:rsidDel="00000000" w:rsidP="00000000" w:rsidRDefault="00000000" w:rsidRPr="00000000" w14:paraId="000001A4">
            <w:pPr>
              <w:widowControl w:val="0"/>
              <w:spacing w:line="240" w:lineRule="auto"/>
              <w:rPr>
                <w:b w:val="1"/>
                <w:color w:val="999999"/>
              </w:rPr>
            </w:pPr>
            <w:r w:rsidDel="00000000" w:rsidR="00000000" w:rsidRPr="00000000">
              <w:rPr>
                <w:b w:val="1"/>
                <w:color w:val="999999"/>
              </w:rPr>
              <w:drawing>
                <wp:inline distB="114300" distT="114300" distL="114300" distR="114300">
                  <wp:extent cx="1725251" cy="1350355"/>
                  <wp:effectExtent b="0" l="0" r="0" t="0"/>
                  <wp:docPr id="327"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1725251" cy="135035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623800_i17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6">
            <w:pPr>
              <w:spacing w:after="240" w:before="240" w:line="240" w:lineRule="auto"/>
              <w:rPr/>
            </w:pPr>
            <w:r w:rsidDel="00000000" w:rsidR="00000000" w:rsidRPr="00000000">
              <w:rPr>
                <w:b w:val="1"/>
                <w:rtl w:val="0"/>
              </w:rPr>
              <w:t xml:space="preserve">Comité Administrativo:</w:t>
            </w:r>
            <w:r w:rsidDel="00000000" w:rsidR="00000000" w:rsidRPr="00000000">
              <w:rPr>
                <w:rtl w:val="0"/>
              </w:rPr>
              <w:t xml:space="preserve"> están delegados para administrar los recursos financieros, físicos, humanos necesarios para la buena ejecución del evento, tiene a cargo todo el apoyo logístico que se requiera para el éxito del evento.</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spacing w:line="240" w:lineRule="auto"/>
              <w:rPr/>
            </w:pPr>
            <w:r w:rsidDel="00000000" w:rsidR="00000000" w:rsidRPr="00000000">
              <w:rPr>
                <w:b w:val="1"/>
                <w:color w:val="999999"/>
              </w:rPr>
              <w:drawing>
                <wp:inline distB="114300" distT="114300" distL="114300" distR="114300">
                  <wp:extent cx="1048702" cy="1081889"/>
                  <wp:effectExtent b="0" l="0" r="0" t="0"/>
                  <wp:docPr id="340"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1048702" cy="1081889"/>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623800_i18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A">
            <w:pPr>
              <w:spacing w:after="240" w:before="240" w:line="240" w:lineRule="auto"/>
              <w:rPr/>
            </w:pPr>
            <w:r w:rsidDel="00000000" w:rsidR="00000000" w:rsidRPr="00000000">
              <w:rPr>
                <w:b w:val="1"/>
                <w:rtl w:val="0"/>
              </w:rPr>
              <w:t xml:space="preserve">Comité de Relacionas Públicas:</w:t>
            </w:r>
            <w:r w:rsidDel="00000000" w:rsidR="00000000" w:rsidRPr="00000000">
              <w:rPr>
                <w:rtl w:val="0"/>
              </w:rPr>
              <w:t xml:space="preserve"> son los responsables de la imagen del evento, estableciendo estrategias para la publicidad, divulgación, promoción, del evento identificando los mejores medios para dar a conocer el evento, también son los encargados de identificar los invitados y asistentes al evento, llevar el registro de asistencia, entrega de memorias del evento si son necesarias.</w:t>
            </w:r>
          </w:p>
          <w:p w:rsidR="00000000" w:rsidDel="00000000" w:rsidP="00000000" w:rsidRDefault="00000000" w:rsidRPr="00000000" w14:paraId="000001AB">
            <w:pPr>
              <w:widowControl w:val="0"/>
              <w:spacing w:line="24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spacing w:line="240" w:lineRule="auto"/>
              <w:rPr/>
            </w:pPr>
            <w:r w:rsidDel="00000000" w:rsidR="00000000" w:rsidRPr="00000000">
              <w:rPr>
                <w:b w:val="1"/>
                <w:color w:val="999999"/>
              </w:rPr>
              <w:drawing>
                <wp:inline distB="114300" distT="114300" distL="114300" distR="114300">
                  <wp:extent cx="1465891" cy="1512280"/>
                  <wp:effectExtent b="0" l="0" r="0" t="0"/>
                  <wp:docPr id="333"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1465891" cy="151228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623800_i19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F">
            <w:pPr>
              <w:spacing w:after="240" w:before="240" w:line="240" w:lineRule="auto"/>
              <w:rPr/>
            </w:pPr>
            <w:r w:rsidDel="00000000" w:rsidR="00000000" w:rsidRPr="00000000">
              <w:rPr>
                <w:b w:val="1"/>
                <w:rtl w:val="0"/>
              </w:rPr>
              <w:t xml:space="preserve">Comité de Logística:</w:t>
            </w:r>
            <w:r w:rsidDel="00000000" w:rsidR="00000000" w:rsidRPr="00000000">
              <w:rPr>
                <w:rtl w:val="0"/>
              </w:rPr>
              <w:t xml:space="preserve"> Tienen a su cargo toda la gestión del lugar donde se desarrollará el evento, montaje y desmontaje del escenario, decoración, luces, sonido, distribución del espacio para que todos los invitados y asistentes se sientan a gusto.</w:t>
            </w:r>
          </w:p>
          <w:p w:rsidR="00000000" w:rsidDel="00000000" w:rsidP="00000000" w:rsidRDefault="00000000" w:rsidRPr="00000000" w14:paraId="000001B0">
            <w:pPr>
              <w:spacing w:after="240" w:before="240"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spacing w:line="240" w:lineRule="auto"/>
              <w:rPr/>
            </w:pPr>
            <w:r w:rsidDel="00000000" w:rsidR="00000000" w:rsidRPr="00000000">
              <w:rPr>
                <w:b w:val="1"/>
                <w:color w:val="999999"/>
              </w:rPr>
              <w:drawing>
                <wp:inline distB="114300" distT="114300" distL="114300" distR="114300">
                  <wp:extent cx="1086803" cy="1117854"/>
                  <wp:effectExtent b="0" l="0" r="0" t="0"/>
                  <wp:docPr id="324"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1086803" cy="1117854"/>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widowControl w:val="0"/>
              <w:spacing w:line="240" w:lineRule="auto"/>
              <w:rPr>
                <w:b w:val="1"/>
                <w:color w:val="999999"/>
              </w:rPr>
            </w:pPr>
            <w:r w:rsidDel="00000000" w:rsidR="00000000" w:rsidRPr="00000000">
              <w:rPr>
                <w:b w:val="1"/>
                <w:rtl w:val="0"/>
              </w:rPr>
              <w:t xml:space="preserve">Imagen: </w:t>
            </w:r>
            <w:r w:rsidDel="00000000" w:rsidR="00000000" w:rsidRPr="00000000">
              <w:rPr>
                <w:rtl w:val="0"/>
              </w:rPr>
              <w:t xml:space="preserve">623800_i20</w:t>
            </w:r>
            <w:r w:rsidDel="00000000" w:rsidR="00000000" w:rsidRPr="00000000">
              <w:rPr>
                <w:rtl w:val="0"/>
              </w:rPr>
            </w:r>
          </w:p>
        </w:tc>
      </w:tr>
    </w:tbl>
    <w:p w:rsidR="00000000" w:rsidDel="00000000" w:rsidP="00000000" w:rsidRDefault="00000000" w:rsidRPr="00000000" w14:paraId="000001B4">
      <w:pPr>
        <w:ind w:left="426" w:firstLine="0"/>
        <w:jc w:val="both"/>
        <w:rPr>
          <w:b w:val="1"/>
          <w:color w:val="7f7f7f"/>
        </w:rPr>
      </w:pPr>
      <w:r w:rsidDel="00000000" w:rsidR="00000000" w:rsidRPr="00000000">
        <w:rPr>
          <w:rtl w:val="0"/>
        </w:rPr>
      </w:r>
    </w:p>
    <w:tbl>
      <w:tblPr>
        <w:tblStyle w:val="Table24"/>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B5">
            <w:pPr>
              <w:pStyle w:val="Heading1"/>
              <w:spacing w:line="240" w:lineRule="auto"/>
              <w:jc w:val="center"/>
              <w:rPr>
                <w:sz w:val="22"/>
                <w:szCs w:val="22"/>
              </w:rPr>
            </w:pPr>
            <w:bookmarkStart w:colFirst="0" w:colLast="0" w:name="_heading=h.egafrio4r4nn" w:id="23"/>
            <w:bookmarkEnd w:id="2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B6">
            <w:pPr>
              <w:spacing w:after="240" w:before="240" w:lineRule="auto"/>
              <w:jc w:val="both"/>
              <w:rPr>
                <w:i w:val="1"/>
              </w:rPr>
            </w:pPr>
            <w:r w:rsidDel="00000000" w:rsidR="00000000" w:rsidRPr="00000000">
              <w:rPr>
                <w:rtl w:val="0"/>
              </w:rPr>
              <w:t xml:space="preserve">En el material complementario encontrará el tema:  Plan de trabajo de un evento - Organigrama, por favor visite el enlace y complemente este tema con la información que allí se relaciona. </w:t>
            </w:r>
            <w:r w:rsidDel="00000000" w:rsidR="00000000" w:rsidRPr="00000000">
              <w:rPr>
                <w:rtl w:val="0"/>
              </w:rPr>
            </w:r>
          </w:p>
        </w:tc>
      </w:tr>
    </w:tbl>
    <w:p w:rsidR="00000000" w:rsidDel="00000000" w:rsidP="00000000" w:rsidRDefault="00000000" w:rsidRPr="00000000" w14:paraId="000001B7">
      <w:pPr>
        <w:rPr>
          <w:b w:val="1"/>
        </w:rPr>
      </w:pPr>
      <w:r w:rsidDel="00000000" w:rsidR="00000000" w:rsidRPr="00000000">
        <w:rPr>
          <w:rtl w:val="0"/>
        </w:rPr>
      </w:r>
    </w:p>
    <w:p w:rsidR="00000000" w:rsidDel="00000000" w:rsidP="00000000" w:rsidRDefault="00000000" w:rsidRPr="00000000" w14:paraId="000001B8">
      <w:pPr>
        <w:spacing w:after="240" w:before="240" w:line="240" w:lineRule="auto"/>
        <w:rPr>
          <w:b w:val="1"/>
        </w:rPr>
      </w:pPr>
      <w:r w:rsidDel="00000000" w:rsidR="00000000" w:rsidRPr="00000000">
        <w:rPr>
          <w:rtl w:val="0"/>
        </w:rPr>
      </w:r>
    </w:p>
    <w:p w:rsidR="00000000" w:rsidDel="00000000" w:rsidP="00000000" w:rsidRDefault="00000000" w:rsidRPr="00000000" w14:paraId="000001B9">
      <w:pPr>
        <w:spacing w:after="240" w:before="240" w:line="240" w:lineRule="auto"/>
        <w:rPr>
          <w:b w:val="1"/>
        </w:rPr>
      </w:pPr>
      <w:r w:rsidDel="00000000" w:rsidR="00000000" w:rsidRPr="00000000">
        <w:rPr>
          <w:b w:val="1"/>
          <w:rtl w:val="0"/>
        </w:rPr>
        <w:t xml:space="preserve">3.2 Flujograma</w:t>
      </w:r>
    </w:p>
    <w:tbl>
      <w:tblPr>
        <w:tblStyle w:val="Table2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BA">
            <w:pPr>
              <w:pStyle w:val="Heading1"/>
              <w:jc w:val="center"/>
              <w:rPr>
                <w:sz w:val="22"/>
                <w:szCs w:val="22"/>
              </w:rPr>
            </w:pPr>
            <w:bookmarkStart w:colFirst="0" w:colLast="0" w:name="_heading=h.t71zsh87sft3" w:id="24"/>
            <w:bookmarkEnd w:id="2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BB">
            <w:pPr>
              <w:rPr>
                <w:i w:val="1"/>
              </w:rPr>
            </w:pPr>
            <w:r w:rsidDel="00000000" w:rsidR="00000000" w:rsidRPr="00000000">
              <w:rPr>
                <w:highlight w:val="white"/>
                <w:rtl w:val="0"/>
              </w:rPr>
              <w:t xml:space="preserve">El flujograma o diagrama de flujo de un evento es una herramienta que describe la secuencia de las actividades relacionando cada una de ellas, desde el comienzo del proceso, los puntos de decisión y el final. Su elaboración es importante porque lleva a definir en forma clara y precisa aspectos relevantes de los eventos y momentos críticos del mismo, permite ordenar las actividades eligiendo símbolos que conectan una con otra dando una secuencia lógica al desarrollo de la actividad o evento.</w:t>
            </w:r>
            <w:r w:rsidDel="00000000" w:rsidR="00000000" w:rsidRPr="00000000">
              <w:rPr>
                <w:i w:val="1"/>
                <w:rtl w:val="0"/>
              </w:rPr>
              <w:t xml:space="preserve">.</w:t>
            </w:r>
          </w:p>
        </w:tc>
      </w:tr>
    </w:tbl>
    <w:p w:rsidR="00000000" w:rsidDel="00000000" w:rsidP="00000000" w:rsidRDefault="00000000" w:rsidRPr="00000000" w14:paraId="000001BC">
      <w:pPr>
        <w:spacing w:line="240" w:lineRule="auto"/>
        <w:rPr>
          <w:b w:val="1"/>
        </w:rPr>
      </w:pPr>
      <w:r w:rsidDel="00000000" w:rsidR="00000000" w:rsidRPr="00000000">
        <w:rPr>
          <w:rtl w:val="0"/>
        </w:rPr>
      </w:r>
    </w:p>
    <w:p w:rsidR="00000000" w:rsidDel="00000000" w:rsidP="00000000" w:rsidRDefault="00000000" w:rsidRPr="00000000" w14:paraId="000001BD">
      <w:pPr>
        <w:spacing w:line="240" w:lineRule="auto"/>
        <w:rPr/>
      </w:pPr>
      <w:bookmarkStart w:colFirst="0" w:colLast="0" w:name="_heading=h.z337ya" w:id="25"/>
      <w:bookmarkEnd w:id="25"/>
      <w:r w:rsidDel="00000000" w:rsidR="00000000" w:rsidRPr="00000000">
        <w:rPr>
          <w:rtl w:val="0"/>
        </w:rPr>
      </w:r>
    </w:p>
    <w:tbl>
      <w:tblPr>
        <w:tblStyle w:val="Table26"/>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6870"/>
        <w:gridCol w:w="4936"/>
        <w:tblGridChange w:id="0">
          <w:tblGrid>
            <w:gridCol w:w="1605"/>
            <w:gridCol w:w="6870"/>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E">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BF">
            <w:pPr>
              <w:pStyle w:val="Title"/>
              <w:widowControl w:val="0"/>
              <w:jc w:val="center"/>
              <w:rPr>
                <w:sz w:val="22"/>
                <w:szCs w:val="22"/>
              </w:rPr>
            </w:pPr>
            <w:bookmarkStart w:colFirst="0" w:colLast="0" w:name="_heading=h.3j2qqm3" w:id="26"/>
            <w:bookmarkEnd w:id="26"/>
            <w:r w:rsidDel="00000000" w:rsidR="00000000" w:rsidRPr="00000000">
              <w:rPr>
                <w:sz w:val="22"/>
                <w:szCs w:val="22"/>
                <w:rtl w:val="0"/>
              </w:rPr>
              <w:t xml:space="preserve">Carrusel de tarjetas</w:t>
            </w:r>
          </w:p>
        </w:tc>
      </w:tr>
      <w:tr>
        <w:trPr>
          <w:cantSplit w:val="0"/>
          <w:trHeight w:val="582.978515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1">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C2">
            <w:pPr>
              <w:widowControl w:val="0"/>
              <w:spacing w:after="240" w:before="0" w:lineRule="auto"/>
              <w:jc w:val="both"/>
              <w:rPr/>
            </w:pPr>
            <w:r w:rsidDel="00000000" w:rsidR="00000000" w:rsidRPr="00000000">
              <w:rPr>
                <w:highlight w:val="white"/>
                <w:rtl w:val="0"/>
              </w:rPr>
              <w:t xml:space="preserve">Existen una variedad de símbolos que conforman el flujograma como son: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C4">
            <w:pPr>
              <w:widowControl w:val="0"/>
              <w:rPr/>
            </w:pPr>
            <w:r w:rsidDel="00000000" w:rsidR="00000000" w:rsidRPr="00000000">
              <w:rPr>
                <w:rtl w:val="0"/>
              </w:rPr>
            </w:r>
          </w:p>
          <w:p w:rsidR="00000000" w:rsidDel="00000000" w:rsidP="00000000" w:rsidRDefault="00000000" w:rsidRPr="00000000" w14:paraId="000001C5">
            <w:pPr>
              <w:widowControl w:val="0"/>
              <w:jc w:val="center"/>
              <w:rPr/>
            </w:pPr>
            <w:r w:rsidDel="00000000" w:rsidR="00000000" w:rsidRPr="00000000">
              <w:rPr/>
              <w:drawing>
                <wp:inline distB="114300" distT="114300" distL="114300" distR="114300">
                  <wp:extent cx="1842135" cy="1454317"/>
                  <wp:effectExtent b="0" l="0" r="0" t="0"/>
                  <wp:docPr id="332"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1842135" cy="1454317"/>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widowControl w:val="0"/>
              <w:rPr>
                <w:b w:val="1"/>
              </w:rPr>
            </w:pPr>
            <w:r w:rsidDel="00000000" w:rsidR="00000000" w:rsidRPr="00000000">
              <w:rPr>
                <w:b w:val="1"/>
                <w:rtl w:val="0"/>
              </w:rPr>
              <w:t xml:space="preserve">Imagen: </w:t>
            </w:r>
            <w:r w:rsidDel="00000000" w:rsidR="00000000" w:rsidRPr="00000000">
              <w:rPr>
                <w:rtl w:val="0"/>
              </w:rPr>
              <w:t xml:space="preserve">623800_i21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9">
            <w:pPr>
              <w:widowControl w:val="0"/>
              <w:rPr>
                <w:b w:val="1"/>
              </w:rPr>
            </w:pPr>
            <w:r w:rsidDel="00000000" w:rsidR="00000000" w:rsidRPr="00000000">
              <w:rPr>
                <w:rtl w:val="0"/>
              </w:rPr>
            </w:r>
          </w:p>
          <w:p w:rsidR="00000000" w:rsidDel="00000000" w:rsidP="00000000" w:rsidRDefault="00000000" w:rsidRPr="00000000" w14:paraId="000001CA">
            <w:pPr>
              <w:widowControl w:val="0"/>
              <w:spacing w:after="240" w:before="240" w:lineRule="auto"/>
              <w:jc w:val="both"/>
              <w:rPr/>
            </w:pPr>
            <w:r w:rsidDel="00000000" w:rsidR="00000000" w:rsidRPr="00000000">
              <w:rPr>
                <w:rtl w:val="0"/>
              </w:rPr>
              <w:t xml:space="preserve">S</w:t>
            </w:r>
            <w:r w:rsidDel="00000000" w:rsidR="00000000" w:rsidRPr="00000000">
              <w:rPr>
                <w:b w:val="1"/>
                <w:rtl w:val="0"/>
              </w:rPr>
              <w:t xml:space="preserve">ímbolo de inicio y final</w:t>
            </w:r>
            <w:r w:rsidDel="00000000" w:rsidR="00000000" w:rsidRPr="00000000">
              <w:rPr>
                <w:rtl w:val="0"/>
              </w:rPr>
              <w:t xml:space="preserve">. El óvalo representa el inicio o el final de un proceso </w:t>
            </w:r>
          </w:p>
          <w:p w:rsidR="00000000" w:rsidDel="00000000" w:rsidP="00000000" w:rsidRDefault="00000000" w:rsidRPr="00000000" w14:paraId="000001C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rPr>
                <w:b w:val="1"/>
              </w:rPr>
            </w:pPr>
            <w:r w:rsidDel="00000000" w:rsidR="00000000" w:rsidRPr="00000000">
              <w:rPr>
                <w:rtl w:val="0"/>
              </w:rPr>
            </w:r>
          </w:p>
          <w:p w:rsidR="00000000" w:rsidDel="00000000" w:rsidP="00000000" w:rsidRDefault="00000000" w:rsidRPr="00000000" w14:paraId="000001CE">
            <w:pPr>
              <w:widowControl w:val="0"/>
              <w:rPr/>
            </w:pPr>
            <w:r w:rsidDel="00000000" w:rsidR="00000000" w:rsidRPr="00000000">
              <w:rPr/>
              <w:drawing>
                <wp:inline distB="114300" distT="114300" distL="114300" distR="114300">
                  <wp:extent cx="1285875" cy="876300"/>
                  <wp:effectExtent b="0" l="0" r="0" t="0"/>
                  <wp:docPr id="334"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12858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widowControl w:val="0"/>
              <w:rPr/>
            </w:pPr>
            <w:r w:rsidDel="00000000" w:rsidR="00000000" w:rsidRPr="00000000">
              <w:rPr>
                <w:b w:val="1"/>
                <w:rtl w:val="0"/>
              </w:rPr>
              <w:t xml:space="preserve">Imagen: </w:t>
            </w:r>
            <w:r w:rsidDel="00000000" w:rsidR="00000000" w:rsidRPr="00000000">
              <w:rPr>
                <w:rtl w:val="0"/>
              </w:rPr>
              <w:t xml:space="preserve">623800_i22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0">
            <w:pPr>
              <w:widowControl w:val="0"/>
              <w:spacing w:after="240" w:before="240" w:lineRule="auto"/>
              <w:jc w:val="both"/>
              <w:rPr/>
            </w:pPr>
            <w:r w:rsidDel="00000000" w:rsidR="00000000" w:rsidRPr="00000000">
              <w:rPr>
                <w:b w:val="1"/>
                <w:rtl w:val="0"/>
              </w:rPr>
              <w:t xml:space="preserve">Símbolo de proceso/actividad</w:t>
            </w:r>
            <w:r w:rsidDel="00000000" w:rsidR="00000000" w:rsidRPr="00000000">
              <w:rPr>
                <w:rtl w:val="0"/>
              </w:rPr>
              <w:t xml:space="preserve">. El rectángulo representa un paso del proceso.</w:t>
            </w:r>
          </w:p>
          <w:p w:rsidR="00000000" w:rsidDel="00000000" w:rsidP="00000000" w:rsidRDefault="00000000" w:rsidRPr="00000000" w14:paraId="000001D1">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3">
            <w:pPr>
              <w:widowControl w:val="0"/>
              <w:rPr/>
            </w:pPr>
            <w:r w:rsidDel="00000000" w:rsidR="00000000" w:rsidRPr="00000000">
              <w:rPr/>
              <w:drawing>
                <wp:inline distB="114300" distT="114300" distL="114300" distR="114300">
                  <wp:extent cx="1752600" cy="1000125"/>
                  <wp:effectExtent b="0" l="0" r="0" t="0"/>
                  <wp:docPr id="335"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17526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widowControl w:val="0"/>
              <w:rPr/>
            </w:pPr>
            <w:r w:rsidDel="00000000" w:rsidR="00000000" w:rsidRPr="00000000">
              <w:rPr>
                <w:b w:val="1"/>
                <w:rtl w:val="0"/>
              </w:rPr>
              <w:t xml:space="preserve">Imagen: </w:t>
            </w:r>
            <w:r w:rsidDel="00000000" w:rsidR="00000000" w:rsidRPr="00000000">
              <w:rPr>
                <w:rtl w:val="0"/>
              </w:rPr>
              <w:t xml:space="preserve">623800_i23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5">
            <w:pPr>
              <w:widowControl w:val="0"/>
              <w:spacing w:after="240" w:before="240" w:lineRule="auto"/>
              <w:jc w:val="both"/>
              <w:rPr/>
            </w:pPr>
            <w:r w:rsidDel="00000000" w:rsidR="00000000" w:rsidRPr="00000000">
              <w:rPr>
                <w:b w:val="1"/>
                <w:rtl w:val="0"/>
              </w:rPr>
              <w:t xml:space="preserve">Las líneas y flechas</w:t>
            </w:r>
            <w:r w:rsidDel="00000000" w:rsidR="00000000" w:rsidRPr="00000000">
              <w:rPr>
                <w:rtl w:val="0"/>
              </w:rPr>
              <w:t xml:space="preserve"> muestran la secuencia de los pasos y las relaciones entre ellos. </w:t>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rPr/>
            </w:pPr>
            <w:r w:rsidDel="00000000" w:rsidR="00000000" w:rsidRPr="00000000">
              <w:rPr/>
              <w:drawing>
                <wp:inline distB="114300" distT="114300" distL="114300" distR="114300">
                  <wp:extent cx="2162175" cy="171450"/>
                  <wp:effectExtent b="0" l="0" r="0" t="0"/>
                  <wp:docPr id="336"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2162175" cy="17145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widowControl w:val="0"/>
              <w:rPr/>
            </w:pPr>
            <w:r w:rsidDel="00000000" w:rsidR="00000000" w:rsidRPr="00000000">
              <w:rPr/>
              <w:drawing>
                <wp:inline distB="114300" distT="114300" distL="114300" distR="114300">
                  <wp:extent cx="2228850" cy="371475"/>
                  <wp:effectExtent b="0" l="0" r="0" t="0"/>
                  <wp:docPr id="337"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22288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widowControl w:val="0"/>
              <w:rPr/>
            </w:pPr>
            <w:r w:rsidDel="00000000" w:rsidR="00000000" w:rsidRPr="00000000">
              <w:rPr>
                <w:b w:val="1"/>
                <w:rtl w:val="0"/>
              </w:rPr>
              <w:t xml:space="preserve">Imagen: </w:t>
            </w:r>
            <w:r w:rsidDel="00000000" w:rsidR="00000000" w:rsidRPr="00000000">
              <w:rPr>
                <w:rtl w:val="0"/>
              </w:rPr>
              <w:t xml:space="preserve">623800_i24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A">
            <w:pPr>
              <w:widowControl w:val="0"/>
              <w:spacing w:after="240" w:before="240" w:lineRule="auto"/>
              <w:jc w:val="both"/>
              <w:rPr/>
            </w:pPr>
            <w:r w:rsidDel="00000000" w:rsidR="00000000" w:rsidRPr="00000000">
              <w:rPr>
                <w:b w:val="1"/>
                <w:rtl w:val="0"/>
              </w:rPr>
              <w:t xml:space="preserve">Rombo</w:t>
            </w:r>
            <w:r w:rsidDel="00000000" w:rsidR="00000000" w:rsidRPr="00000000">
              <w:rPr>
                <w:rtl w:val="0"/>
              </w:rPr>
              <w:t xml:space="preserve"> permite generar una pregunta donde se debe para tomar una decisión</w:t>
            </w:r>
          </w:p>
          <w:p w:rsidR="00000000" w:rsidDel="00000000" w:rsidP="00000000" w:rsidRDefault="00000000" w:rsidRPr="00000000" w14:paraId="000001D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rPr/>
            </w:pPr>
            <w:r w:rsidDel="00000000" w:rsidR="00000000" w:rsidRPr="00000000">
              <w:rPr/>
              <w:drawing>
                <wp:inline distB="114300" distT="114300" distL="114300" distR="114300">
                  <wp:extent cx="1087182" cy="892634"/>
                  <wp:effectExtent b="0" l="0" r="0" t="0"/>
                  <wp:docPr id="338"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1087182" cy="892634"/>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widowControl w:val="0"/>
              <w:rPr/>
            </w:pPr>
            <w:r w:rsidDel="00000000" w:rsidR="00000000" w:rsidRPr="00000000">
              <w:rPr>
                <w:rtl w:val="0"/>
              </w:rPr>
            </w:r>
          </w:p>
          <w:p w:rsidR="00000000" w:rsidDel="00000000" w:rsidP="00000000" w:rsidRDefault="00000000" w:rsidRPr="00000000" w14:paraId="000001DF">
            <w:pPr>
              <w:widowControl w:val="0"/>
              <w:rPr/>
            </w:pPr>
            <w:r w:rsidDel="00000000" w:rsidR="00000000" w:rsidRPr="00000000">
              <w:rPr>
                <w:b w:val="1"/>
                <w:rtl w:val="0"/>
              </w:rPr>
              <w:t xml:space="preserve">Imagen: </w:t>
            </w:r>
            <w:r w:rsidDel="00000000" w:rsidR="00000000" w:rsidRPr="00000000">
              <w:rPr>
                <w:rtl w:val="0"/>
              </w:rPr>
              <w:t xml:space="preserve">623800_i25</w:t>
            </w:r>
          </w:p>
        </w:tc>
      </w:tr>
    </w:tbl>
    <w:p w:rsidR="00000000" w:rsidDel="00000000" w:rsidP="00000000" w:rsidRDefault="00000000" w:rsidRPr="00000000" w14:paraId="000001E0">
      <w:pPr>
        <w:spacing w:line="240" w:lineRule="auto"/>
        <w:rPr>
          <w:b w:val="1"/>
        </w:rPr>
      </w:pPr>
      <w:r w:rsidDel="00000000" w:rsidR="00000000" w:rsidRPr="00000000">
        <w:rPr>
          <w:rtl w:val="0"/>
        </w:rPr>
      </w:r>
    </w:p>
    <w:p w:rsidR="00000000" w:rsidDel="00000000" w:rsidP="00000000" w:rsidRDefault="00000000" w:rsidRPr="00000000" w14:paraId="000001E1">
      <w:pPr>
        <w:spacing w:line="240" w:lineRule="auto"/>
        <w:ind w:left="426" w:firstLine="0"/>
        <w:jc w:val="both"/>
        <w:rPr>
          <w:b w:val="1"/>
        </w:rPr>
      </w:pPr>
      <w:r w:rsidDel="00000000" w:rsidR="00000000" w:rsidRPr="00000000">
        <w:rPr>
          <w:rtl w:val="0"/>
        </w:rPr>
      </w:r>
    </w:p>
    <w:tbl>
      <w:tblPr>
        <w:tblStyle w:val="Table2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E2">
            <w:pPr>
              <w:pStyle w:val="Heading1"/>
              <w:jc w:val="center"/>
              <w:rPr>
                <w:sz w:val="22"/>
                <w:szCs w:val="22"/>
              </w:rPr>
            </w:pPr>
            <w:bookmarkStart w:colFirst="0" w:colLast="0" w:name="_heading=h.cjn52xaalwv6" w:id="27"/>
            <w:bookmarkEnd w:id="27"/>
            <w:r w:rsidDel="00000000" w:rsidR="00000000" w:rsidRPr="00000000">
              <w:rPr>
                <w:sz w:val="22"/>
                <w:szCs w:val="22"/>
                <w:rtl w:val="0"/>
              </w:rPr>
              <w:t xml:space="preserve">Cuadro de texto</w:t>
            </w:r>
          </w:p>
        </w:tc>
      </w:tr>
      <w:tr>
        <w:trPr>
          <w:cantSplit w:val="0"/>
          <w:trHeight w:val="475" w:hRule="atLeast"/>
          <w:tblHeader w:val="0"/>
        </w:trPr>
        <w:tc>
          <w:tcPr/>
          <w:p w:rsidR="00000000" w:rsidDel="00000000" w:rsidP="00000000" w:rsidRDefault="00000000" w:rsidRPr="00000000" w14:paraId="000001E3">
            <w:pPr>
              <w:rPr/>
            </w:pPr>
            <w:r w:rsidDel="00000000" w:rsidR="00000000" w:rsidRPr="00000000">
              <w:rPr>
                <w:rtl w:val="0"/>
              </w:rPr>
              <w:t xml:space="preserve">Existen diferentes tipos de flujogramas, a continuación se explicarán los que pueden ser de mayor utilidad para la organización de eventos.</w:t>
            </w:r>
          </w:p>
        </w:tc>
      </w:tr>
    </w:tbl>
    <w:p w:rsidR="00000000" w:rsidDel="00000000" w:rsidP="00000000" w:rsidRDefault="00000000" w:rsidRPr="00000000" w14:paraId="000001E4">
      <w:pPr>
        <w:spacing w:line="240" w:lineRule="auto"/>
        <w:rPr/>
      </w:pPr>
      <w:r w:rsidDel="00000000" w:rsidR="00000000" w:rsidRPr="00000000">
        <w:rPr>
          <w:rtl w:val="0"/>
        </w:rPr>
      </w:r>
    </w:p>
    <w:tbl>
      <w:tblPr>
        <w:tblStyle w:val="Table2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5">
            <w:pPr>
              <w:widowControl w:val="0"/>
              <w:jc w:val="center"/>
              <w:rPr>
                <w:b w:val="1"/>
              </w:rPr>
            </w:pPr>
            <w:bookmarkStart w:colFirst="0" w:colLast="0" w:name="_heading=h.1y810tw" w:id="28"/>
            <w:bookmarkEnd w:id="28"/>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6">
            <w:pPr>
              <w:pStyle w:val="Title"/>
              <w:widowControl w:val="0"/>
              <w:jc w:val="center"/>
              <w:rPr>
                <w:sz w:val="22"/>
                <w:szCs w:val="22"/>
              </w:rPr>
            </w:pPr>
            <w:bookmarkStart w:colFirst="0" w:colLast="0" w:name="_heading=h.4i7ojhp" w:id="29"/>
            <w:bookmarkEnd w:id="29"/>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rPr/>
            </w:pPr>
            <w:r w:rsidDel="00000000" w:rsidR="00000000" w:rsidRPr="00000000">
              <w:rPr>
                <w:rtl w:val="0"/>
              </w:rPr>
              <w:t xml:space="preserve">estos son: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9">
            <w:pPr>
              <w:widowControl w:val="0"/>
              <w:rPr/>
            </w:pPr>
            <w:r w:rsidDel="00000000" w:rsidR="00000000" w:rsidRPr="00000000">
              <w:rPr>
                <w:rtl w:val="0"/>
              </w:rPr>
              <w:t xml:space="preserve"> </w:t>
            </w:r>
          </w:p>
          <w:p w:rsidR="00000000" w:rsidDel="00000000" w:rsidP="00000000" w:rsidRDefault="00000000" w:rsidRPr="00000000" w14:paraId="000001EA">
            <w:pPr>
              <w:widowControl w:val="0"/>
              <w:jc w:val="center"/>
              <w:rPr/>
            </w:pPr>
            <w:r w:rsidDel="00000000" w:rsidR="00000000" w:rsidRPr="00000000">
              <w:rPr/>
              <w:drawing>
                <wp:inline distB="114300" distT="114300" distL="114300" distR="114300">
                  <wp:extent cx="1418880" cy="2369530"/>
                  <wp:effectExtent b="0" l="0" r="0" t="0"/>
                  <wp:docPr id="339"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1418880" cy="2369530"/>
                          </a:xfrm>
                          <a:prstGeom prst="rect"/>
                          <a:ln/>
                        </pic:spPr>
                      </pic:pic>
                    </a:graphicData>
                  </a:graphic>
                </wp:inline>
              </w:drawing>
            </w:r>
            <w:r w:rsidDel="00000000" w:rsidR="00000000" w:rsidRPr="00000000">
              <w:rPr/>
              <w:drawing>
                <wp:inline distB="114300" distT="114300" distL="114300" distR="114300">
                  <wp:extent cx="4603661" cy="1569430"/>
                  <wp:effectExtent b="0" l="0" r="0" t="0"/>
                  <wp:docPr id="342"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4603661" cy="156943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widowControl w:val="0"/>
              <w:rPr>
                <w:b w:val="1"/>
              </w:rPr>
            </w:pPr>
            <w:r w:rsidDel="00000000" w:rsidR="00000000" w:rsidRPr="00000000">
              <w:rPr>
                <w:b w:val="1"/>
                <w:rtl w:val="0"/>
              </w:rPr>
              <w:t xml:space="preserve">Imagen: </w:t>
            </w:r>
            <w:r w:rsidDel="00000000" w:rsidR="00000000" w:rsidRPr="00000000">
              <w:rPr>
                <w:rtl w:val="0"/>
              </w:rPr>
              <w:t xml:space="preserve">623800_i26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D">
            <w:pPr>
              <w:widowControl w:val="0"/>
              <w:rPr/>
            </w:pPr>
            <w:r w:rsidDel="00000000" w:rsidR="00000000" w:rsidRPr="00000000">
              <w:rPr>
                <w:b w:val="1"/>
                <w:rtl w:val="0"/>
              </w:rPr>
              <w:t xml:space="preserve">Vertical: </w:t>
            </w:r>
            <w:r w:rsidDel="00000000" w:rsidR="00000000" w:rsidRPr="00000000">
              <w:rPr>
                <w:rtl w:val="0"/>
              </w:rPr>
              <w:t xml:space="preserve"> va de arriba hacia abajo, como una lista ordenada.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F">
            <w:pPr>
              <w:widowControl w:val="0"/>
              <w:spacing w:after="240" w:before="240" w:lineRule="auto"/>
              <w:jc w:val="both"/>
              <w:rPr/>
            </w:pPr>
            <w:r w:rsidDel="00000000" w:rsidR="00000000" w:rsidRPr="00000000">
              <w:rPr>
                <w:b w:val="1"/>
                <w:rtl w:val="0"/>
              </w:rPr>
              <w:t xml:space="preserve">Horizontal:</w:t>
            </w:r>
            <w:r w:rsidDel="00000000" w:rsidR="00000000" w:rsidRPr="00000000">
              <w:rPr>
                <w:rtl w:val="0"/>
              </w:rPr>
              <w:t xml:space="preserve"> va de izquierda a derecha, según el orden de la lectura.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1">
            <w:pPr>
              <w:widowControl w:val="0"/>
              <w:spacing w:after="240" w:before="240" w:lineRule="auto"/>
              <w:jc w:val="both"/>
              <w:rPr>
                <w:b w:val="1"/>
              </w:rPr>
            </w:pPr>
            <w:r w:rsidDel="00000000" w:rsidR="00000000" w:rsidRPr="00000000">
              <w:rPr>
                <w:b w:val="1"/>
                <w:rtl w:val="0"/>
              </w:rPr>
              <w:t xml:space="preserve">Panorámico:</w:t>
            </w:r>
            <w:r w:rsidDel="00000000" w:rsidR="00000000" w:rsidRPr="00000000">
              <w:rPr>
                <w:rtl w:val="0"/>
              </w:rPr>
              <w:t xml:space="preserve"> combina los tipos horizontal y vertical y en un solo plano se visualiza la totalidad de las actividades o acciones de un proceso.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3">
            <w:pPr>
              <w:widowControl w:val="0"/>
              <w:spacing w:after="240" w:before="240" w:lineRule="auto"/>
              <w:jc w:val="both"/>
              <w:rPr>
                <w:b w:val="1"/>
              </w:rPr>
            </w:pPr>
            <w:r w:rsidDel="00000000" w:rsidR="00000000" w:rsidRPr="00000000">
              <w:rPr>
                <w:rtl w:val="0"/>
              </w:rPr>
              <w:t xml:space="preserve"> </w:t>
            </w:r>
            <w:r w:rsidDel="00000000" w:rsidR="00000000" w:rsidRPr="00000000">
              <w:rPr>
                <w:b w:val="1"/>
                <w:rtl w:val="0"/>
              </w:rPr>
              <w:t xml:space="preserve">Arquitectónico:</w:t>
            </w:r>
            <w:r w:rsidDel="00000000" w:rsidR="00000000" w:rsidRPr="00000000">
              <w:rPr>
                <w:rtl w:val="0"/>
              </w:rPr>
              <w:t xml:space="preserve"> representa el proceso de diseño, modificación o construcción de un espacio.</w:t>
            </w:r>
            <w:r w:rsidDel="00000000" w:rsidR="00000000" w:rsidRPr="00000000">
              <w:rPr>
                <w:rtl w:val="0"/>
              </w:rPr>
            </w:r>
          </w:p>
        </w:tc>
      </w:tr>
    </w:tbl>
    <w:p w:rsidR="00000000" w:rsidDel="00000000" w:rsidP="00000000" w:rsidRDefault="00000000" w:rsidRPr="00000000" w14:paraId="000001F5">
      <w:pPr>
        <w:spacing w:line="240" w:lineRule="auto"/>
        <w:rPr>
          <w:b w:val="1"/>
        </w:rPr>
      </w:pPr>
      <w:r w:rsidDel="00000000" w:rsidR="00000000" w:rsidRPr="00000000">
        <w:rPr>
          <w:rtl w:val="0"/>
        </w:rPr>
      </w:r>
    </w:p>
    <w:tbl>
      <w:tblPr>
        <w:tblStyle w:val="Table2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F6">
            <w:pPr>
              <w:pStyle w:val="Heading1"/>
              <w:jc w:val="center"/>
              <w:rPr>
                <w:sz w:val="22"/>
                <w:szCs w:val="22"/>
              </w:rPr>
            </w:pPr>
            <w:bookmarkStart w:colFirst="0" w:colLast="0" w:name="_heading=h.lc98xzd3dqnj" w:id="30"/>
            <w:bookmarkEnd w:id="3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F7">
            <w:pPr>
              <w:spacing w:after="240" w:before="240" w:lineRule="auto"/>
              <w:rPr>
                <w:b w:val="1"/>
              </w:rPr>
            </w:pPr>
            <w:r w:rsidDel="00000000" w:rsidR="00000000" w:rsidRPr="00000000">
              <w:rPr>
                <w:rtl w:val="0"/>
              </w:rPr>
              <w:t xml:space="preserve">Para ampliar su conocimiento al respecto, por favor consultar en el material complementario el tema:  Plan de trabajo de un evento - Flujograma.</w:t>
            </w:r>
            <w:r w:rsidDel="00000000" w:rsidR="00000000" w:rsidRPr="00000000">
              <w:rPr>
                <w:rtl w:val="0"/>
              </w:rPr>
            </w:r>
          </w:p>
        </w:tc>
      </w:tr>
    </w:tbl>
    <w:p w:rsidR="00000000" w:rsidDel="00000000" w:rsidP="00000000" w:rsidRDefault="00000000" w:rsidRPr="00000000" w14:paraId="000001F8">
      <w:pPr>
        <w:spacing w:after="240" w:before="240" w:line="240" w:lineRule="auto"/>
        <w:jc w:val="both"/>
        <w:rPr>
          <w:b w:val="1"/>
        </w:rPr>
      </w:pPr>
      <w:r w:rsidDel="00000000" w:rsidR="00000000" w:rsidRPr="00000000">
        <w:rPr>
          <w:b w:val="1"/>
          <w:rtl w:val="0"/>
        </w:rPr>
        <w:t xml:space="preserve">3.3 Cronograma</w:t>
      </w:r>
    </w:p>
    <w:tbl>
      <w:tblPr>
        <w:tblStyle w:val="Table3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F9">
            <w:pPr>
              <w:pStyle w:val="Heading1"/>
              <w:jc w:val="center"/>
              <w:rPr>
                <w:sz w:val="22"/>
                <w:szCs w:val="22"/>
              </w:rPr>
            </w:pPr>
            <w:bookmarkStart w:colFirst="0" w:colLast="0" w:name="_heading=h.z3bcov4ad0hj" w:id="31"/>
            <w:bookmarkEnd w:id="3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FA">
            <w:pPr>
              <w:widowControl w:val="0"/>
              <w:spacing w:after="240" w:before="240" w:lineRule="auto"/>
              <w:rPr/>
            </w:pPr>
            <w:r w:rsidDel="00000000" w:rsidR="00000000" w:rsidRPr="00000000">
              <w:rPr>
                <w:rtl w:val="0"/>
              </w:rPr>
              <w:t xml:space="preserve">El nombre cronograma viene de griego krónos, “tiempo”, y grámma, “letra”, es una representación gráfica, ordenada y esquemática de eventos, generalmente venideros. Esta es una herramienta muy útil para realizar el seguimiento de cada tarea o actividad en forma cronológica, con un responsable a cargo de desarrollarla.</w:t>
            </w:r>
          </w:p>
          <w:p w:rsidR="00000000" w:rsidDel="00000000" w:rsidP="00000000" w:rsidRDefault="00000000" w:rsidRPr="00000000" w14:paraId="000001FB">
            <w:pPr>
              <w:widowControl w:val="0"/>
              <w:spacing w:after="240" w:before="240" w:lineRule="auto"/>
              <w:jc w:val="both"/>
              <w:rPr>
                <w:i w:val="1"/>
              </w:rPr>
            </w:pPr>
            <w:r w:rsidDel="00000000" w:rsidR="00000000" w:rsidRPr="00000000">
              <w:rPr>
                <w:rtl w:val="0"/>
              </w:rPr>
              <w:t xml:space="preserve">Es importante mencionar que existen dos diagramas que también apoyan la labor de la organización de un evento como son el de Gantt y el de Pert .</w:t>
            </w:r>
            <w:r w:rsidDel="00000000" w:rsidR="00000000" w:rsidRPr="00000000">
              <w:rPr>
                <w:rtl w:val="0"/>
              </w:rPr>
            </w:r>
          </w:p>
        </w:tc>
      </w:tr>
    </w:tbl>
    <w:p w:rsidR="00000000" w:rsidDel="00000000" w:rsidP="00000000" w:rsidRDefault="00000000" w:rsidRPr="00000000" w14:paraId="000001FC">
      <w:pPr>
        <w:spacing w:line="240" w:lineRule="auto"/>
        <w:rPr>
          <w:b w:val="1"/>
        </w:rPr>
      </w:pPr>
      <w:r w:rsidDel="00000000" w:rsidR="00000000" w:rsidRPr="00000000">
        <w:rPr>
          <w:rtl w:val="0"/>
        </w:rPr>
      </w:r>
    </w:p>
    <w:p w:rsidR="00000000" w:rsidDel="00000000" w:rsidP="00000000" w:rsidRDefault="00000000" w:rsidRPr="00000000" w14:paraId="000001FD">
      <w:pPr>
        <w:spacing w:line="240" w:lineRule="auto"/>
        <w:rPr/>
      </w:pPr>
      <w:r w:rsidDel="00000000" w:rsidR="00000000" w:rsidRPr="00000000">
        <w:rPr>
          <w:rtl w:val="0"/>
        </w:rPr>
      </w:r>
    </w:p>
    <w:tbl>
      <w:tblPr>
        <w:tblStyle w:val="Table3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00"/>
        <w:gridCol w:w="4978"/>
        <w:tblGridChange w:id="0">
          <w:tblGrid>
            <w:gridCol w:w="1534"/>
            <w:gridCol w:w="6900"/>
            <w:gridCol w:w="49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E">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FF">
            <w:pPr>
              <w:pStyle w:val="Title"/>
              <w:widowControl w:val="0"/>
              <w:jc w:val="center"/>
              <w:rPr>
                <w:sz w:val="22"/>
                <w:szCs w:val="22"/>
              </w:rPr>
            </w:pPr>
            <w:bookmarkStart w:colFirst="0" w:colLast="0" w:name="_heading=h.2jxsxqh" w:id="32"/>
            <w:bookmarkEnd w:id="32"/>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1">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02">
            <w:pPr>
              <w:widowControl w:val="0"/>
              <w:rPr/>
            </w:pPr>
            <w:r w:rsidDel="00000000" w:rsidR="00000000" w:rsidRPr="00000000">
              <w:rPr>
                <w:rtl w:val="0"/>
              </w:rPr>
              <w:t xml:space="preserve">A continuación se muestran las características del cronograma y los diagramas de Gantt y de Pert: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4">
            <w:pPr>
              <w:widowControl w:val="0"/>
              <w:rPr/>
            </w:pPr>
            <w:r w:rsidDel="00000000" w:rsidR="00000000" w:rsidRPr="00000000">
              <w:rPr>
                <w:b w:val="1"/>
                <w:rtl w:val="0"/>
              </w:rPr>
              <w:t xml:space="preserve">cronograma: </w:t>
            </w:r>
            <w:r w:rsidDel="00000000" w:rsidR="00000000" w:rsidRPr="00000000">
              <w:rPr>
                <w:rtl w:val="0"/>
              </w:rPr>
              <w:t xml:space="preserve">Esta es una herramienta muy útil para realizar el seguimiento de cada tarea o actividad en forma cronológica, con un responsable a cargo de desarrollarla.</w:t>
            </w:r>
          </w:p>
          <w:p w:rsidR="00000000" w:rsidDel="00000000" w:rsidP="00000000" w:rsidRDefault="00000000" w:rsidRPr="00000000" w14:paraId="00000205">
            <w:pPr>
              <w:widowControl w:val="0"/>
              <w:spacing w:after="240" w:before="240" w:lineRule="auto"/>
              <w:rPr>
                <w:highlight w:val="white"/>
              </w:rPr>
            </w:pPr>
            <w:r w:rsidDel="00000000" w:rsidR="00000000" w:rsidRPr="00000000">
              <w:rPr>
                <w:rtl w:val="0"/>
              </w:rPr>
              <w:t xml:space="preserve">Dentro de los tipos de cronogramas que se encuentran para organización de eventos vamos a destacar tres de investigación, de trabajo y de hitos. El más utilizado en la organización de un evento es el de trabajo el cual marca los tiempos y movimientos.</w:t>
            </w:r>
            <w:r w:rsidDel="00000000" w:rsidR="00000000" w:rsidRPr="00000000">
              <w:rPr>
                <w:highlight w:val="white"/>
                <w:rtl w:val="0"/>
              </w:rPr>
              <w:t xml:space="preserve"> </w:t>
            </w:r>
          </w:p>
          <w:p w:rsidR="00000000" w:rsidDel="00000000" w:rsidP="00000000" w:rsidRDefault="00000000" w:rsidRPr="00000000" w14:paraId="00000206">
            <w:pPr>
              <w:widowControl w:val="0"/>
              <w:spacing w:after="240" w:before="240" w:lineRule="auto"/>
              <w:rPr/>
            </w:pPr>
            <w:r w:rsidDel="00000000" w:rsidR="00000000" w:rsidRPr="00000000">
              <w:rPr>
                <w:rtl w:val="0"/>
              </w:rPr>
              <w:t xml:space="preserve">Cuando nos referimos a tiempos y movimientos estamos hablando de una herramienta que sirve para determinar los tiempos estándar de cada una de las tareas que componen cualquier proceso, como también para analizar los movimientos que son realizados por parte de un miembro de la organización del evento para realizar la operación.</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rPr>
                <w:b w:val="1"/>
              </w:rPr>
            </w:pPr>
            <w:r w:rsidDel="00000000" w:rsidR="00000000" w:rsidRPr="00000000">
              <w:rPr>
                <w:rtl w:val="0"/>
              </w:rPr>
            </w:r>
          </w:p>
          <w:p w:rsidR="00000000" w:rsidDel="00000000" w:rsidP="00000000" w:rsidRDefault="00000000" w:rsidRPr="00000000" w14:paraId="00000209">
            <w:pPr>
              <w:widowControl w:val="0"/>
              <w:rPr/>
            </w:pPr>
            <w:r w:rsidDel="00000000" w:rsidR="00000000" w:rsidRPr="00000000">
              <w:rPr>
                <w:rtl w:val="0"/>
              </w:rPr>
            </w:r>
          </w:p>
          <w:p w:rsidR="00000000" w:rsidDel="00000000" w:rsidP="00000000" w:rsidRDefault="00000000" w:rsidRPr="00000000" w14:paraId="0000020A">
            <w:pPr>
              <w:widowControl w:val="0"/>
              <w:rPr/>
            </w:pPr>
            <w:r w:rsidDel="00000000" w:rsidR="00000000" w:rsidRPr="00000000">
              <w:rPr/>
              <w:drawing>
                <wp:inline distB="114300" distT="114300" distL="114300" distR="114300">
                  <wp:extent cx="2641321" cy="1528311"/>
                  <wp:effectExtent b="0" l="0" r="0" t="0"/>
                  <wp:docPr id="309"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2641321" cy="1528311"/>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widowControl w:val="0"/>
              <w:rPr/>
            </w:pPr>
            <w:r w:rsidDel="00000000" w:rsidR="00000000" w:rsidRPr="00000000">
              <w:rPr>
                <w:b w:val="1"/>
                <w:rtl w:val="0"/>
              </w:rPr>
              <w:t xml:space="preserve">Imagen: </w:t>
            </w:r>
            <w:r w:rsidDel="00000000" w:rsidR="00000000" w:rsidRPr="00000000">
              <w:rPr>
                <w:rtl w:val="0"/>
              </w:rPr>
              <w:t xml:space="preserve">623800_27</w:t>
            </w:r>
          </w:p>
        </w:tc>
      </w:tr>
      <w:tr>
        <w:trPr>
          <w:cantSplit w:val="0"/>
          <w:trHeight w:val="3963"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C">
            <w:pPr>
              <w:widowControl w:val="0"/>
              <w:spacing w:after="240" w:before="240" w:lineRule="auto"/>
              <w:jc w:val="both"/>
              <w:rPr>
                <w:highlight w:val="white"/>
              </w:rPr>
            </w:pPr>
            <w:r w:rsidDel="00000000" w:rsidR="00000000" w:rsidRPr="00000000">
              <w:rPr>
                <w:rtl w:val="0"/>
              </w:rPr>
              <w:t xml:space="preserve"> El Diagrama de Gantt: </w:t>
            </w:r>
            <w:r w:rsidDel="00000000" w:rsidR="00000000" w:rsidRPr="00000000">
              <w:rPr>
                <w:highlight w:val="white"/>
                <w:rtl w:val="0"/>
              </w:rPr>
              <w:t xml:space="preserve">Es una herramienta en la que se proyecta la planificación de una actividad o en este caso de un evento. Cuenta con dos secciones: en la parte izquierda se incluye una lista de tareas y, en la derecha, un cronograma con barras que representan el trabajo, también puede incluir las fechas de inicio y de finalización de las tareas.</w:t>
            </w:r>
          </w:p>
          <w:p w:rsidR="00000000" w:rsidDel="00000000" w:rsidP="00000000" w:rsidRDefault="00000000" w:rsidRPr="00000000" w14:paraId="0000020D">
            <w:pPr>
              <w:widowControl w:val="0"/>
              <w:spacing w:after="240" w:before="240" w:lineRule="auto"/>
              <w:jc w:val="both"/>
              <w:rPr>
                <w:highlight w:val="white"/>
              </w:rPr>
            </w:pPr>
            <w:r w:rsidDel="00000000" w:rsidR="00000000" w:rsidRPr="00000000">
              <w:rPr>
                <w:highlight w:val="white"/>
                <w:rtl w:val="0"/>
              </w:rPr>
              <w:t xml:space="preserve">Algunas de las ventajas de elaborar el diagrama de Gantt para los eventos:</w:t>
            </w:r>
          </w:p>
          <w:p w:rsidR="00000000" w:rsidDel="00000000" w:rsidP="00000000" w:rsidRDefault="00000000" w:rsidRPr="00000000" w14:paraId="0000020E">
            <w:pPr>
              <w:widowControl w:val="0"/>
              <w:spacing w:after="240" w:before="240" w:lineRule="auto"/>
              <w:jc w:val="both"/>
              <w:rPr>
                <w:highlight w:val="white"/>
              </w:rPr>
            </w:pPr>
            <w:r w:rsidDel="00000000" w:rsidR="00000000" w:rsidRPr="00000000">
              <w:rPr>
                <w:highlight w:val="white"/>
                <w:rtl w:val="0"/>
              </w:rPr>
              <w:t xml:space="preserve">Son una hoja de ruta ayuda a los equipos a mantener una estrategia coherente en los eventos.</w:t>
            </w:r>
          </w:p>
          <w:p w:rsidR="00000000" w:rsidDel="00000000" w:rsidP="00000000" w:rsidRDefault="00000000" w:rsidRPr="00000000" w14:paraId="0000020F">
            <w:pPr>
              <w:widowControl w:val="0"/>
              <w:spacing w:after="240" w:before="240" w:lineRule="auto"/>
              <w:jc w:val="both"/>
              <w:rPr>
                <w:highlight w:val="white"/>
              </w:rPr>
            </w:pPr>
            <w:r w:rsidDel="00000000" w:rsidR="00000000" w:rsidRPr="00000000">
              <w:rPr>
                <w:highlight w:val="white"/>
                <w:rtl w:val="0"/>
              </w:rPr>
              <w:t xml:space="preserve">Se puede visualizar las fechas de inicio y finalización de cada actividad, para un mayor cumplimiento, seguimiento y control de las actividades establecidas.</w:t>
            </w:r>
          </w:p>
          <w:p w:rsidR="00000000" w:rsidDel="00000000" w:rsidP="00000000" w:rsidRDefault="00000000" w:rsidRPr="00000000" w14:paraId="00000210">
            <w:pPr>
              <w:widowControl w:val="0"/>
              <w:spacing w:after="240" w:before="240" w:lineRule="auto"/>
              <w:jc w:val="both"/>
              <w:rPr>
                <w:highlight w:val="white"/>
              </w:rPr>
            </w:pPr>
            <w:r w:rsidDel="00000000" w:rsidR="00000000" w:rsidRPr="00000000">
              <w:rPr>
                <w:highlight w:val="white"/>
                <w:rtl w:val="0"/>
              </w:rPr>
              <w:t xml:space="preserve">Se visualiza los responsables para que todo el equipo o comité este coordinado. </w:t>
            </w:r>
          </w:p>
          <w:p w:rsidR="00000000" w:rsidDel="00000000" w:rsidP="00000000" w:rsidRDefault="00000000" w:rsidRPr="00000000" w14:paraId="00000211">
            <w:pPr>
              <w:widowControl w:val="0"/>
              <w:spacing w:after="240" w:before="240" w:lineRule="auto"/>
              <w:jc w:val="both"/>
              <w:rPr>
                <w:highlight w:val="white"/>
              </w:rPr>
            </w:pPr>
            <w:r w:rsidDel="00000000" w:rsidR="00000000" w:rsidRPr="00000000">
              <w:rPr>
                <w:highlight w:val="white"/>
                <w:rtl w:val="0"/>
              </w:rPr>
              <w:t xml:space="preserve">Para desarrollar un diagrama de Gantt se debe tener en cuenta:</w:t>
            </w:r>
          </w:p>
          <w:p w:rsidR="00000000" w:rsidDel="00000000" w:rsidP="00000000" w:rsidRDefault="00000000" w:rsidRPr="00000000" w14:paraId="00000212">
            <w:pPr>
              <w:widowControl w:val="0"/>
              <w:spacing w:after="240" w:before="240" w:lineRule="auto"/>
              <w:jc w:val="both"/>
              <w:rPr>
                <w:highlight w:val="white"/>
              </w:rPr>
            </w:pPr>
            <w:r w:rsidDel="00000000" w:rsidR="00000000" w:rsidRPr="00000000">
              <w:rPr>
                <w:highlight w:val="white"/>
                <w:rtl w:val="0"/>
              </w:rPr>
              <w:t xml:space="preserve">Definir fechas de inicio y finalización de acuerdo con la planeación del evento, donde se define la línea de tiempo de ejecución del evento teniendo en cuenta todas las fases del evento.</w:t>
            </w:r>
          </w:p>
          <w:p w:rsidR="00000000" w:rsidDel="00000000" w:rsidP="00000000" w:rsidRDefault="00000000" w:rsidRPr="00000000" w14:paraId="00000213">
            <w:pPr>
              <w:widowControl w:val="0"/>
              <w:spacing w:after="240" w:before="240" w:lineRule="auto"/>
              <w:jc w:val="both"/>
              <w:rPr>
                <w:highlight w:val="white"/>
              </w:rPr>
            </w:pPr>
            <w:r w:rsidDel="00000000" w:rsidR="00000000" w:rsidRPr="00000000">
              <w:rPr>
                <w:highlight w:val="white"/>
                <w:rtl w:val="0"/>
              </w:rPr>
              <w:t xml:space="preserve">Precisar las actividades estableciendo fecha de inicio y finalización de cada actividad</w:t>
            </w:r>
          </w:p>
          <w:p w:rsidR="00000000" w:rsidDel="00000000" w:rsidP="00000000" w:rsidRDefault="00000000" w:rsidRPr="00000000" w14:paraId="00000214">
            <w:pPr>
              <w:widowControl w:val="0"/>
              <w:spacing w:after="240" w:before="240" w:lineRule="auto"/>
              <w:jc w:val="both"/>
              <w:rPr/>
            </w:pPr>
            <w:r w:rsidDel="00000000" w:rsidR="00000000" w:rsidRPr="00000000">
              <w:rPr>
                <w:highlight w:val="white"/>
                <w:rtl w:val="0"/>
              </w:rPr>
              <w:t xml:space="preserve">Establecer los responsables teniendo en cuenta el comité de eventos y las actividades a desarrollar.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rPr/>
            </w:pPr>
            <w:r w:rsidDel="00000000" w:rsidR="00000000" w:rsidRPr="00000000">
              <w:rPr>
                <w:rtl w:val="0"/>
              </w:rPr>
            </w:r>
          </w:p>
          <w:p w:rsidR="00000000" w:rsidDel="00000000" w:rsidP="00000000" w:rsidRDefault="00000000" w:rsidRPr="00000000" w14:paraId="00000217">
            <w:pPr>
              <w:widowControl w:val="0"/>
              <w:rPr/>
            </w:pPr>
            <w:r w:rsidDel="00000000" w:rsidR="00000000" w:rsidRPr="00000000">
              <w:rPr/>
              <w:drawing>
                <wp:inline distB="114300" distT="114300" distL="114300" distR="114300">
                  <wp:extent cx="3028950" cy="2019300"/>
                  <wp:effectExtent b="0" l="0" r="0" t="0"/>
                  <wp:docPr id="310"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30289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widowControl w:val="0"/>
              <w:rPr/>
            </w:pPr>
            <w:r w:rsidDel="00000000" w:rsidR="00000000" w:rsidRPr="00000000">
              <w:rPr>
                <w:b w:val="1"/>
                <w:rtl w:val="0"/>
              </w:rPr>
              <w:t xml:space="preserve">Imagen: </w:t>
            </w:r>
            <w:r w:rsidDel="00000000" w:rsidR="00000000" w:rsidRPr="00000000">
              <w:rPr>
                <w:rtl w:val="0"/>
              </w:rPr>
              <w:t xml:space="preserve">623800_i28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9">
            <w:pPr>
              <w:widowControl w:val="0"/>
              <w:spacing w:after="240" w:before="240" w:lineRule="auto"/>
              <w:jc w:val="both"/>
              <w:rPr/>
            </w:pPr>
            <w:r w:rsidDel="00000000" w:rsidR="00000000" w:rsidRPr="00000000">
              <w:rPr>
                <w:rtl w:val="0"/>
              </w:rPr>
              <w:t xml:space="preserve">El Diagrama de Pert: Es una herramienta </w:t>
            </w:r>
            <w:r w:rsidDel="00000000" w:rsidR="00000000" w:rsidRPr="00000000">
              <w:rPr>
                <w:highlight w:val="white"/>
                <w:rtl w:val="0"/>
              </w:rPr>
              <w:t xml:space="preserve">que se usa como técnica de revisión y evaluación de programas,</w:t>
            </w:r>
            <w:r w:rsidDel="00000000" w:rsidR="00000000" w:rsidRPr="00000000">
              <w:rPr>
                <w:rtl w:val="0"/>
              </w:rPr>
              <w:t xml:space="preserve"> tiene como objetivo programar, planificar y controlar proyectos de gran envergadura que, debido al gran número de actividades, que forman parte de este, necesitan una coordinación efectiva. </w:t>
            </w:r>
          </w:p>
          <w:p w:rsidR="00000000" w:rsidDel="00000000" w:rsidP="00000000" w:rsidRDefault="00000000" w:rsidRPr="00000000" w14:paraId="0000021A">
            <w:pPr>
              <w:widowControl w:val="0"/>
              <w:spacing w:after="240" w:before="240" w:lineRule="auto"/>
              <w:jc w:val="both"/>
              <w:rPr/>
            </w:pPr>
            <w:r w:rsidDel="00000000" w:rsidR="00000000" w:rsidRPr="00000000">
              <w:rPr>
                <w:rtl w:val="0"/>
              </w:rPr>
              <w:t xml:space="preserve">Pert significa (Program Evaluation and Review Technique – Técnica de revisión y evaluación de programas), donde se desglosan de manera individual las actividades. Los pasos para tener en cuenta para la creación de un diagrama Pert son:</w:t>
            </w:r>
          </w:p>
          <w:p w:rsidR="00000000" w:rsidDel="00000000" w:rsidP="00000000" w:rsidRDefault="00000000" w:rsidRPr="00000000" w14:paraId="0000021B">
            <w:pPr>
              <w:widowControl w:val="0"/>
              <w:spacing w:after="240" w:before="240" w:lineRule="auto"/>
              <w:jc w:val="both"/>
              <w:rPr/>
            </w:pPr>
            <w:r w:rsidDel="00000000" w:rsidR="00000000" w:rsidRPr="00000000">
              <w:rPr>
                <w:rtl w:val="0"/>
              </w:rPr>
              <w:t xml:space="preserve">Identificar las actividades a desarrollar</w:t>
            </w:r>
          </w:p>
          <w:p w:rsidR="00000000" w:rsidDel="00000000" w:rsidP="00000000" w:rsidRDefault="00000000" w:rsidRPr="00000000" w14:paraId="0000021C">
            <w:pPr>
              <w:widowControl w:val="0"/>
              <w:spacing w:after="240" w:before="240" w:lineRule="auto"/>
              <w:jc w:val="both"/>
              <w:rPr/>
            </w:pPr>
            <w:r w:rsidDel="00000000" w:rsidR="00000000" w:rsidRPr="00000000">
              <w:rPr>
                <w:rtl w:val="0"/>
              </w:rPr>
              <w:t xml:space="preserve">Establecer los responsables que tendrán a cargo el desarrollo de la actividad .</w:t>
            </w:r>
          </w:p>
          <w:p w:rsidR="00000000" w:rsidDel="00000000" w:rsidP="00000000" w:rsidRDefault="00000000" w:rsidRPr="00000000" w14:paraId="0000021D">
            <w:pPr>
              <w:widowControl w:val="0"/>
              <w:spacing w:after="240" w:before="240" w:lineRule="auto"/>
              <w:jc w:val="both"/>
              <w:rPr/>
            </w:pPr>
            <w:r w:rsidDel="00000000" w:rsidR="00000000" w:rsidRPr="00000000">
              <w:rPr>
                <w:rtl w:val="0"/>
              </w:rPr>
              <w:t xml:space="preserve">Vincular las actividades entre sí, esto se realiza teniendo como referencia la figura geométrica circular que representa los nodos y las flechas pueden representar los responsables para llevar a cabo la actividad</w:t>
            </w:r>
          </w:p>
          <w:p w:rsidR="00000000" w:rsidDel="00000000" w:rsidP="00000000" w:rsidRDefault="00000000" w:rsidRPr="00000000" w14:paraId="0000021E">
            <w:pPr>
              <w:widowControl w:val="0"/>
              <w:spacing w:after="240" w:before="240" w:lineRule="auto"/>
              <w:jc w:val="both"/>
              <w:rPr/>
            </w:pPr>
            <w:r w:rsidDel="00000000" w:rsidR="00000000" w:rsidRPr="00000000">
              <w:rPr>
                <w:rtl w:val="0"/>
              </w:rPr>
              <w:t xml:space="preserve"> Definir los tiempos de cada actividad estableciendo tres tipos de tiempos: el tiempo mínimo para realizar la actividad, el tiempo máximo para realizar la actividad y el tiempo estimado o preciso para realizar la actividad.</w:t>
            </w:r>
          </w:p>
          <w:p w:rsidR="00000000" w:rsidDel="00000000" w:rsidP="00000000" w:rsidRDefault="00000000" w:rsidRPr="00000000" w14:paraId="0000021F">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rPr>
                <w:b w:val="1"/>
              </w:rPr>
            </w:pPr>
            <w:r w:rsidDel="00000000" w:rsidR="00000000" w:rsidRPr="00000000">
              <w:rPr>
                <w:rtl w:val="0"/>
              </w:rPr>
            </w:r>
          </w:p>
          <w:p w:rsidR="00000000" w:rsidDel="00000000" w:rsidP="00000000" w:rsidRDefault="00000000" w:rsidRPr="00000000" w14:paraId="00000222">
            <w:pPr>
              <w:widowControl w:val="0"/>
              <w:rPr/>
            </w:pPr>
            <w:r w:rsidDel="00000000" w:rsidR="00000000" w:rsidRPr="00000000">
              <w:rPr/>
              <w:drawing>
                <wp:inline distB="114300" distT="114300" distL="114300" distR="114300">
                  <wp:extent cx="3028950" cy="1612900"/>
                  <wp:effectExtent b="0" l="0" r="0" t="0"/>
                  <wp:docPr id="311"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30289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widowControl w:val="0"/>
              <w:rPr/>
            </w:pPr>
            <w:r w:rsidDel="00000000" w:rsidR="00000000" w:rsidRPr="00000000">
              <w:rPr>
                <w:b w:val="1"/>
                <w:rtl w:val="0"/>
              </w:rPr>
              <w:t xml:space="preserve">Imagen: </w:t>
            </w:r>
            <w:r w:rsidDel="00000000" w:rsidR="00000000" w:rsidRPr="00000000">
              <w:rPr>
                <w:rtl w:val="0"/>
              </w:rPr>
              <w:t xml:space="preserve">623800_i29</w:t>
            </w:r>
          </w:p>
        </w:tc>
      </w:tr>
    </w:tbl>
    <w:p w:rsidR="00000000" w:rsidDel="00000000" w:rsidP="00000000" w:rsidRDefault="00000000" w:rsidRPr="00000000" w14:paraId="00000224">
      <w:pPr>
        <w:spacing w:line="240" w:lineRule="auto"/>
        <w:ind w:left="426" w:firstLine="0"/>
        <w:jc w:val="both"/>
        <w:rPr>
          <w:b w:val="1"/>
        </w:rPr>
      </w:pPr>
      <w:r w:rsidDel="00000000" w:rsidR="00000000" w:rsidRPr="00000000">
        <w:rPr>
          <w:rtl w:val="0"/>
        </w:rPr>
      </w:r>
    </w:p>
    <w:tbl>
      <w:tblPr>
        <w:tblStyle w:val="Table3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25">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26">
            <w:pPr>
              <w:spacing w:after="240" w:before="240" w:lineRule="auto"/>
              <w:rPr/>
            </w:pPr>
            <w:r w:rsidDel="00000000" w:rsidR="00000000" w:rsidRPr="00000000">
              <w:rPr>
                <w:rtl w:val="0"/>
              </w:rPr>
              <w:t xml:space="preserve">Le invitamos a visitar los temas:   Plan de trabajo – cronograma, y Plantillas para planificación de eventos, los cuales se encuentran en el material complementario, ya que le serán de gran utilidad.</w:t>
            </w:r>
          </w:p>
        </w:tc>
      </w:tr>
    </w:tbl>
    <w:p w:rsidR="00000000" w:rsidDel="00000000" w:rsidP="00000000" w:rsidRDefault="00000000" w:rsidRPr="00000000" w14:paraId="00000227">
      <w:pPr>
        <w:spacing w:after="120" w:before="240" w:line="240" w:lineRule="auto"/>
        <w:rPr>
          <w:b w:val="1"/>
        </w:rPr>
      </w:pPr>
      <w:r w:rsidDel="00000000" w:rsidR="00000000" w:rsidRPr="00000000">
        <w:rPr>
          <w:b w:val="1"/>
          <w:rtl w:val="0"/>
        </w:rPr>
        <w:t xml:space="preserve"> 4. Divulgación y comunicaciones </w:t>
      </w:r>
    </w:p>
    <w:p w:rsidR="00000000" w:rsidDel="00000000" w:rsidP="00000000" w:rsidRDefault="00000000" w:rsidRPr="00000000" w14:paraId="00000228">
      <w:pPr>
        <w:spacing w:line="240" w:lineRule="auto"/>
        <w:ind w:left="426" w:firstLine="0"/>
        <w:jc w:val="both"/>
        <w:rPr>
          <w:b w:val="1"/>
        </w:rPr>
      </w:pPr>
      <w:r w:rsidDel="00000000" w:rsidR="00000000" w:rsidRPr="00000000">
        <w:rPr>
          <w:rtl w:val="0"/>
        </w:rPr>
      </w:r>
    </w:p>
    <w:tbl>
      <w:tblPr>
        <w:tblStyle w:val="Table3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29">
            <w:pPr>
              <w:pStyle w:val="Heading1"/>
              <w:jc w:val="center"/>
              <w:rPr>
                <w:sz w:val="22"/>
                <w:szCs w:val="22"/>
              </w:rPr>
            </w:pPr>
            <w:bookmarkStart w:colFirst="0" w:colLast="0" w:name="_heading=h.kxlgfdijckpn" w:id="33"/>
            <w:bookmarkEnd w:id="3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2A">
            <w:pPr>
              <w:spacing w:after="240" w:before="240" w:lineRule="auto"/>
              <w:jc w:val="both"/>
              <w:rPr/>
            </w:pPr>
            <w:r w:rsidDel="00000000" w:rsidR="00000000" w:rsidRPr="00000000">
              <w:rPr>
                <w:rtl w:val="0"/>
              </w:rPr>
              <w:t xml:space="preserve">Teniendo en cuenta que los eventos son fundamentalmente comunicativos, la divulgación es una actividad que se debe realizar desde el momento que el evento se tiene en la fase de planeación pues ya habiendo determinado el tipo de evento, su objetivo, la fecha y el lugar se inicia una campaña publicitaria de expectativa en los medios de comunicación buscando llegar a aquellos que son el público objetivo para luego sí establecer una campaña permanente, muy cerca a la fecha de realización del evento.</w:t>
            </w:r>
          </w:p>
        </w:tc>
      </w:tr>
    </w:tbl>
    <w:p w:rsidR="00000000" w:rsidDel="00000000" w:rsidP="00000000" w:rsidRDefault="00000000" w:rsidRPr="00000000" w14:paraId="0000022B">
      <w:pPr>
        <w:spacing w:line="240" w:lineRule="auto"/>
        <w:rPr>
          <w:b w:val="1"/>
        </w:rPr>
      </w:pPr>
      <w:r w:rsidDel="00000000" w:rsidR="00000000" w:rsidRPr="00000000">
        <w:rPr>
          <w:rtl w:val="0"/>
        </w:rPr>
      </w:r>
    </w:p>
    <w:p w:rsidR="00000000" w:rsidDel="00000000" w:rsidP="00000000" w:rsidRDefault="00000000" w:rsidRPr="00000000" w14:paraId="0000022C">
      <w:pPr>
        <w:spacing w:line="240" w:lineRule="auto"/>
        <w:rPr/>
      </w:pPr>
      <w:r w:rsidDel="00000000" w:rsidR="00000000" w:rsidRPr="00000000">
        <w:rPr>
          <w:rtl w:val="0"/>
        </w:rPr>
      </w:r>
    </w:p>
    <w:tbl>
      <w:tblPr>
        <w:tblStyle w:val="Table34"/>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1"/>
        <w:gridCol w:w="3545"/>
        <w:gridCol w:w="1631"/>
        <w:gridCol w:w="3850"/>
        <w:gridCol w:w="3244"/>
        <w:tblGridChange w:id="0">
          <w:tblGrid>
            <w:gridCol w:w="1141"/>
            <w:gridCol w:w="3545"/>
            <w:gridCol w:w="1631"/>
            <w:gridCol w:w="3850"/>
            <w:gridCol w:w="324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D">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2E">
            <w:pPr>
              <w:pStyle w:val="Title"/>
              <w:widowControl w:val="0"/>
              <w:jc w:val="center"/>
              <w:rPr>
                <w:sz w:val="22"/>
                <w:szCs w:val="22"/>
              </w:rPr>
            </w:pPr>
            <w:bookmarkStart w:colFirst="0" w:colLast="0" w:name="_heading=h.b4eyrhs17tis" w:id="34"/>
            <w:bookmarkEnd w:id="34"/>
            <w:r w:rsidDel="00000000" w:rsidR="00000000" w:rsidRPr="00000000">
              <w:rPr>
                <w:sz w:val="22"/>
                <w:szCs w:val="22"/>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2">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33">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3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38">
            <w:pPr>
              <w:widowControl w:val="0"/>
              <w:rPr/>
            </w:pPr>
            <w:r w:rsidDel="00000000" w:rsidR="00000000" w:rsidRPr="00000000">
              <w:rPr>
                <w:rtl w:val="0"/>
              </w:rPr>
              <w:t xml:space="preserve">La divulgación de los eventos.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1">
            <w:pPr>
              <w:widowControl w:val="0"/>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rPr/>
            </w:pPr>
            <w:r w:rsidDel="00000000" w:rsidR="00000000" w:rsidRPr="00000000">
              <w:rPr>
                <w:rtl w:val="0"/>
              </w:rPr>
              <w:t xml:space="preserve">crear  escena similar a video referencia del megáfono debe salir la palabra “ven al evento” y esta se debe repetir en la computadora, en la página, el sobre, agregar un tv, celular, periódico etc. </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rPr/>
            </w:pPr>
            <w:r w:rsidDel="00000000" w:rsidR="00000000" w:rsidRPr="00000000">
              <w:rPr>
                <w:rtl w:val="0"/>
              </w:rPr>
              <w:t xml:space="preserve">música suave todo el video</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spacing w:after="240" w:before="240" w:lineRule="auto"/>
              <w:jc w:val="both"/>
              <w:rPr>
                <w:highlight w:val="white"/>
              </w:rPr>
            </w:pPr>
            <w:bookmarkStart w:colFirst="0" w:colLast="0" w:name="_heading=h.26in1rg" w:id="35"/>
            <w:bookmarkEnd w:id="35"/>
            <w:r w:rsidDel="00000000" w:rsidR="00000000" w:rsidRPr="00000000">
              <w:rPr>
                <w:rtl w:val="0"/>
              </w:rPr>
              <w:t xml:space="preserve">Para esta década fuera de los medios tradicionales como radio, televisión, prensa, ahora se cuenta con otros medios sociales que han tomado auge y fuerza porque permiten llegar a más audiencia o público y sus costos no son tan elevados como los medios de comunicación tradicionales; el marketing digital permite por medio de las redes sociales, página web, </w:t>
            </w:r>
            <w:r w:rsidDel="00000000" w:rsidR="00000000" w:rsidRPr="00000000">
              <w:rPr>
                <w:highlight w:val="white"/>
                <w:rtl w:val="0"/>
              </w:rPr>
              <w:t xml:space="preserve">boletín electrónico, correo electrónico y otras herramientas digitales tener mayor cobertura, vamos a abordar a algunas de ellas:</w:t>
            </w:r>
          </w:p>
          <w:p w:rsidR="00000000" w:rsidDel="00000000" w:rsidP="00000000" w:rsidRDefault="00000000" w:rsidRPr="00000000" w14:paraId="00000245">
            <w:pPr>
              <w:widowControl w:val="0"/>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rPr/>
            </w:pPr>
            <w:r w:rsidDel="00000000" w:rsidR="00000000" w:rsidRPr="00000000">
              <w:rPr>
                <w:rtl w:val="0"/>
              </w:rPr>
              <w:t xml:space="preserve">Uso de medios de comunicación tradicionales y modernos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7">
            <w:pPr>
              <w:widowControl w:val="0"/>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rPr/>
            </w:pPr>
            <w:r w:rsidDel="00000000" w:rsidR="00000000" w:rsidRPr="00000000">
              <w:rPr>
                <w:rtl w:val="0"/>
              </w:rPr>
              <w:t xml:space="preserve">crear imagen similar al video en referencia, con los iconos de las redes sociales actuales. </w:t>
            </w:r>
          </w:p>
          <w:p w:rsidR="00000000" w:rsidDel="00000000" w:rsidP="00000000" w:rsidRDefault="00000000" w:rsidRPr="00000000" w14:paraId="00000249">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rPr>
                <w:highlight w:val="white"/>
              </w:rPr>
            </w:pPr>
            <w:bookmarkStart w:colFirst="0" w:colLast="0" w:name="_heading=h.35nkun2" w:id="36"/>
            <w:bookmarkEnd w:id="36"/>
            <w:r w:rsidDel="00000000" w:rsidR="00000000" w:rsidRPr="00000000">
              <w:rPr>
                <w:highlight w:val="white"/>
                <w:rtl w:val="0"/>
              </w:rPr>
              <w:t xml:space="preserve">Redes sociales: es un canal que llega a mucha gente, razón por la cual es importante tenerla en cuenta para hacer la difusión del evento, encontramos a</w:t>
            </w:r>
            <w:r w:rsidDel="00000000" w:rsidR="00000000" w:rsidRPr="00000000">
              <w:rPr>
                <w:rtl w:val="0"/>
              </w:rPr>
              <w:t xml:space="preserve"> </w:t>
            </w:r>
            <w:r w:rsidDel="00000000" w:rsidR="00000000" w:rsidRPr="00000000">
              <w:rPr>
                <w:highlight w:val="white"/>
                <w:rtl w:val="0"/>
              </w:rPr>
              <w:t xml:space="preserve"> Facebook, Instagram, Twitter, que permiten crear una página exclusiva para el evento y esto también permitirá hacer un seguimiento de la cantidad de personas que visitan la página y los </w:t>
            </w:r>
            <w:r w:rsidDel="00000000" w:rsidR="00000000" w:rsidRPr="00000000">
              <w:rPr>
                <w:i w:val="1"/>
                <w:highlight w:val="white"/>
                <w:rtl w:val="0"/>
              </w:rPr>
              <w:t xml:space="preserve">like</w:t>
            </w:r>
            <w:r w:rsidDel="00000000" w:rsidR="00000000" w:rsidRPr="00000000">
              <w:rPr>
                <w:highlight w:val="white"/>
                <w:rtl w:val="0"/>
              </w:rPr>
              <w:t xml:space="preserve"> que tiene.</w:t>
            </w:r>
          </w:p>
          <w:p w:rsidR="00000000" w:rsidDel="00000000" w:rsidP="00000000" w:rsidRDefault="00000000" w:rsidRPr="00000000" w14:paraId="0000024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rPr/>
            </w:pPr>
            <w:r w:rsidDel="00000000" w:rsidR="00000000" w:rsidRPr="00000000">
              <w:rPr>
                <w:rtl w:val="0"/>
              </w:rPr>
              <w:t xml:space="preserve">Las redes sociales.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E">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rPr/>
            </w:pPr>
            <w:r w:rsidDel="00000000" w:rsidR="00000000" w:rsidRPr="00000000">
              <w:rPr>
                <w:rtl w:val="0"/>
              </w:rPr>
              <w:t xml:space="preserve">Crear escena de persona trabajando en su pc,  de la computadora se ve como salen sobres con el nombre “invitación al evento Feria artesanal” en diferentes direcciones simulando los e-mail enviados. </w:t>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spacing w:after="240" w:before="240" w:lineRule="auto"/>
              <w:jc w:val="both"/>
              <w:rPr>
                <w:highlight w:val="white"/>
              </w:rPr>
            </w:pPr>
            <w:bookmarkStart w:colFirst="0" w:colLast="0" w:name="_heading=h.1ksv4uv" w:id="37"/>
            <w:bookmarkEnd w:id="37"/>
            <w:r w:rsidDel="00000000" w:rsidR="00000000" w:rsidRPr="00000000">
              <w:rPr>
                <w:highlight w:val="white"/>
                <w:rtl w:val="0"/>
              </w:rPr>
              <w:t xml:space="preserve">Email marketing: cada empresa tiene una base de datos de sus clientes que se han registrado bien sea por eventos realizados anteriormente o cuando se han acercado a la empresa, así que se puede usar para enviar la invitación e información del evento.</w:t>
            </w:r>
          </w:p>
          <w:p w:rsidR="00000000" w:rsidDel="00000000" w:rsidP="00000000" w:rsidRDefault="00000000" w:rsidRPr="00000000" w14:paraId="00000252">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rPr/>
            </w:pPr>
            <w:r w:rsidDel="00000000" w:rsidR="00000000" w:rsidRPr="00000000">
              <w:rPr>
                <w:rtl w:val="0"/>
              </w:rPr>
              <w:t xml:space="preserve">Email marketing.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4">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rPr/>
            </w:pPr>
            <w:r w:rsidDel="00000000" w:rsidR="00000000" w:rsidRPr="00000000">
              <w:rPr>
                <w:rtl w:val="0"/>
              </w:rPr>
              <w:t xml:space="preserve">En una escena similar video referencia se ve una persona entrar en la pantalla del computador, donde debe verse información de un evento “feria artesanal” y cuando toca el botón “inscribirse” se abre una puerta, la persona ingresa y se ve una mesa de registro donde empieza a diligenciar un formulario. </w:t>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spacing w:after="240" w:before="240" w:lineRule="auto"/>
              <w:jc w:val="both"/>
              <w:rPr/>
            </w:pPr>
            <w:bookmarkStart w:colFirst="0" w:colLast="0" w:name="_heading=h.44sinio" w:id="38"/>
            <w:bookmarkEnd w:id="38"/>
            <w:r w:rsidDel="00000000" w:rsidR="00000000" w:rsidRPr="00000000">
              <w:rPr>
                <w:i w:val="1"/>
                <w:highlight w:val="white"/>
                <w:rtl w:val="0"/>
              </w:rPr>
              <w:t xml:space="preserve">Landig page</w:t>
            </w:r>
            <w:r w:rsidDel="00000000" w:rsidR="00000000" w:rsidRPr="00000000">
              <w:rPr>
                <w:highlight w:val="white"/>
                <w:rtl w:val="0"/>
              </w:rPr>
              <w:t xml:space="preserve"> (página propia del evento): para este medio se cuenta con dos opciones o bien sea en la misma página de la empresa generar un espacio exclusivo para promocionar y difundir el evento o crear una página independiente y única para el evento, en él se puede publicar formulario de inscripción que permitirá empezar a mirar la posible audiencia que se va a tener en el evento.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rPr>
                <w:i w:val="1"/>
              </w:rPr>
            </w:pPr>
            <w:r w:rsidDel="00000000" w:rsidR="00000000" w:rsidRPr="00000000">
              <w:rPr>
                <w:i w:val="1"/>
                <w:rtl w:val="0"/>
              </w:rPr>
              <w:t xml:space="preserve">Landing 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9">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rPr/>
            </w:pPr>
            <w:r w:rsidDel="00000000" w:rsidR="00000000" w:rsidRPr="00000000">
              <w:rPr>
                <w:rtl w:val="0"/>
              </w:rPr>
              <w:t xml:space="preserve">crear escena similar a referencia se puede mostrar en la pantalla dividida, 4 tipos de </w:t>
            </w:r>
            <w:r w:rsidDel="00000000" w:rsidR="00000000" w:rsidRPr="00000000">
              <w:rPr>
                <w:i w:val="1"/>
                <w:rtl w:val="0"/>
              </w:rPr>
              <w:t xml:space="preserve">influencers</w:t>
            </w:r>
            <w:r w:rsidDel="00000000" w:rsidR="00000000" w:rsidRPr="00000000">
              <w:rPr>
                <w:rtl w:val="0"/>
              </w:rPr>
              <w:t xml:space="preserve"> diferentes en acción. </w:t>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spacing w:after="240" w:before="240" w:lineRule="auto"/>
              <w:jc w:val="both"/>
              <w:rPr>
                <w:highlight w:val="white"/>
              </w:rPr>
            </w:pPr>
            <w:bookmarkStart w:colFirst="0" w:colLast="0" w:name="_heading=h.2xcytpi" w:id="39"/>
            <w:bookmarkEnd w:id="39"/>
            <w:r w:rsidDel="00000000" w:rsidR="00000000" w:rsidRPr="00000000">
              <w:rPr>
                <w:highlight w:val="white"/>
                <w:rtl w:val="0"/>
              </w:rPr>
              <w:t xml:space="preserve">Actualmente los </w:t>
            </w:r>
            <w:r w:rsidDel="00000000" w:rsidR="00000000" w:rsidRPr="00000000">
              <w:rPr>
                <w:i w:val="1"/>
                <w:highlight w:val="white"/>
                <w:rtl w:val="0"/>
              </w:rPr>
              <w:t xml:space="preserve">influencers</w:t>
            </w:r>
            <w:r w:rsidDel="00000000" w:rsidR="00000000" w:rsidRPr="00000000">
              <w:rPr>
                <w:highlight w:val="white"/>
                <w:rtl w:val="0"/>
              </w:rPr>
              <w:t xml:space="preserve"> son personajes que tienen mucha influencia de las personas que los siguen y pueden ser una buena alternativa para divulgar el evento, pero se debe tener en cuenta que algunos de ellos pueden cobrar por ayudar en la difusión.</w:t>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rPr>
                <w:i w:val="1"/>
              </w:rPr>
            </w:pPr>
            <w:r w:rsidDel="00000000" w:rsidR="00000000" w:rsidRPr="00000000">
              <w:rPr>
                <w:i w:val="1"/>
                <w:rtl w:val="0"/>
              </w:rPr>
              <w:t xml:space="preserve">Influencers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E">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rPr/>
            </w:pPr>
            <w:r w:rsidDel="00000000" w:rsidR="00000000" w:rsidRPr="00000000">
              <w:rPr>
                <w:rtl w:val="0"/>
              </w:rPr>
              <w:t xml:space="preserve">crear una escena en donde se van pasando diferentes noticias sobre un evento “feria artesanal”, sale la imagen en un periódico, en un noticiero, en un pc, en un celular. etc. </w:t>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spacing w:after="240" w:before="240" w:lineRule="auto"/>
              <w:jc w:val="both"/>
              <w:rPr>
                <w:highlight w:val="white"/>
              </w:rPr>
            </w:pPr>
            <w:bookmarkStart w:colFirst="0" w:colLast="0" w:name="_heading=h.1ci93xb" w:id="40"/>
            <w:bookmarkEnd w:id="40"/>
            <w:r w:rsidDel="00000000" w:rsidR="00000000" w:rsidRPr="00000000">
              <w:rPr>
                <w:i w:val="1"/>
                <w:highlight w:val="white"/>
                <w:rtl w:val="0"/>
              </w:rPr>
              <w:t xml:space="preserve">Free press</w:t>
            </w:r>
            <w:r w:rsidDel="00000000" w:rsidR="00000000" w:rsidRPr="00000000">
              <w:rPr>
                <w:highlight w:val="white"/>
                <w:rtl w:val="0"/>
              </w:rPr>
              <w:t xml:space="preserve"> que es una de las herramientas más potentes y eficaces para difundir informaciones claves en torno a tu evento, de manera que invitados o público objetivo esté al tanto de lo que será el evento. Ahora la divulgación de los eventos con estas nuevas herramientas tecnológicas es un poco más fácil, pero se debe tener en cuenta:</w:t>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rPr>
                <w:i w:val="1"/>
              </w:rPr>
            </w:pPr>
            <w:r w:rsidDel="00000000" w:rsidR="00000000" w:rsidRPr="00000000">
              <w:rPr>
                <w:i w:val="1"/>
                <w:rtl w:val="0"/>
              </w:rPr>
              <w:t xml:space="preserve">Free press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3">
            <w:pPr>
              <w:widowControl w:val="0"/>
              <w:rPr>
                <w:b w:val="1"/>
              </w:rPr>
            </w:pPr>
            <w:bookmarkStart w:colFirst="0" w:colLast="0" w:name="_heading=h.2bn6wsx" w:id="41"/>
            <w:bookmarkEnd w:id="41"/>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rPr/>
            </w:pPr>
            <w:r w:rsidDel="00000000" w:rsidR="00000000" w:rsidRPr="00000000">
              <w:rPr>
                <w:rtl w:val="0"/>
              </w:rPr>
              <w:t xml:space="preserve">en la imagen se ve una persona (vestimenta bohemia) en el centro de la pantalla indecisa sobre a qué evento ir, a un lado la información del evento “feria artesanal, con una fecha y hora” y al otro lado información de otro evento : Concierto al parque, el mismo día y a la misma hora.</w:t>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after="240" w:before="240" w:lineRule="auto"/>
              <w:jc w:val="both"/>
              <w:rPr>
                <w:highlight w:val="white"/>
              </w:rPr>
            </w:pPr>
            <w:bookmarkStart w:colFirst="0" w:colLast="0" w:name="_heading=h.qsh70q" w:id="42"/>
            <w:bookmarkEnd w:id="42"/>
            <w:r w:rsidDel="00000000" w:rsidR="00000000" w:rsidRPr="00000000">
              <w:rPr>
                <w:highlight w:val="white"/>
                <w:rtl w:val="0"/>
              </w:rPr>
              <w:t xml:space="preserve">Claridad en las fechas en las que se va a desarrollar el evento y que esta no coincida con otros eventos como conciertos, eventos deportivos, estreno de películas, puesto que esto puede afectar la asistencia al evento que se está planeando.</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8">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rPr/>
            </w:pPr>
            <w:r w:rsidDel="00000000" w:rsidR="00000000" w:rsidRPr="00000000">
              <w:rPr>
                <w:rtl w:val="0"/>
              </w:rPr>
              <w:t xml:space="preserve">Crear una imagen de un póster o panfleto sobre el evento “feria artesanal”  y en la escena el póster va llegando a manos de diferentes personas, unas con aspecto bohemio que lo toman y la miran, unas con trajes de oficina que dejan pasar el folleto.</w:t>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spacing w:after="240" w:before="240" w:lineRule="auto"/>
              <w:jc w:val="both"/>
              <w:rPr>
                <w:highlight w:val="white"/>
              </w:rPr>
            </w:pPr>
            <w:bookmarkStart w:colFirst="0" w:colLast="0" w:name="_heading=h.3as4poj" w:id="43"/>
            <w:bookmarkEnd w:id="43"/>
            <w:r w:rsidDel="00000000" w:rsidR="00000000" w:rsidRPr="00000000">
              <w:rPr>
                <w:highlight w:val="white"/>
                <w:rtl w:val="0"/>
              </w:rPr>
              <w:t xml:space="preserve">Juega un papel muy importante la imagen corporativa del evento, esta debe ser llamativa, con un mensaje claro para atraer la atención de las personas. Es importante tener claro cuál es el </w:t>
            </w:r>
            <w:r w:rsidDel="00000000" w:rsidR="00000000" w:rsidRPr="00000000">
              <w:rPr>
                <w:i w:val="1"/>
                <w:highlight w:val="white"/>
                <w:rtl w:val="0"/>
              </w:rPr>
              <w:t xml:space="preserve">target group</w:t>
            </w:r>
            <w:r w:rsidDel="00000000" w:rsidR="00000000" w:rsidRPr="00000000">
              <w:rPr>
                <w:highlight w:val="white"/>
                <w:rtl w:val="0"/>
              </w:rPr>
              <w:t xml:space="preserve"> al cual va dirigido el evento, esto permitirá llegar a la población adecuada.</w:t>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rPr/>
            </w:pPr>
            <w:r w:rsidDel="00000000" w:rsidR="00000000" w:rsidRPr="00000000">
              <w:rPr>
                <w:rtl w:val="0"/>
              </w:rPr>
              <w:t xml:space="preserve">diseñar una imagen del evento, llamativa.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D">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rPr/>
            </w:pPr>
            <w:r w:rsidDel="00000000" w:rsidR="00000000" w:rsidRPr="00000000">
              <w:rPr>
                <w:rtl w:val="0"/>
              </w:rPr>
              <w:t xml:space="preserve">Se ve una computadora en cuya pantalla se ve la página del evento “feria artesanal”, el puntero del mouse se dirige al botón “Contáctanos” y al hacer clic allí, aparecen alrededor los símbolos que simbolizan Chat, e-mail, WhatsApp, llamada, etc. </w:t>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0">
            <w:pPr>
              <w:widowControl w:val="0"/>
              <w:spacing w:after="240" w:before="240" w:lineRule="auto"/>
              <w:jc w:val="both"/>
              <w:rPr>
                <w:highlight w:val="white"/>
              </w:rPr>
            </w:pPr>
            <w:bookmarkStart w:colFirst="0" w:colLast="0" w:name="_heading=h.1pxezwc" w:id="44"/>
            <w:bookmarkEnd w:id="44"/>
            <w:r w:rsidDel="00000000" w:rsidR="00000000" w:rsidRPr="00000000">
              <w:rPr>
                <w:highlight w:val="white"/>
                <w:rtl w:val="0"/>
              </w:rPr>
              <w:t xml:space="preserve">Disponer de un espacio en la página web donde se detalle la información del evento, adicionalmente establecer un medio de contacto para disipar dudas e inquietudes sobre el evento.</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rPr/>
            </w:pPr>
            <w:r w:rsidDel="00000000" w:rsidR="00000000" w:rsidRPr="00000000">
              <w:rPr>
                <w:rtl w:val="0"/>
              </w:rPr>
              <w:t xml:space="preserve">contar con una página web adecuada y completa.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rPr/>
            </w:pPr>
            <w:r w:rsidDel="00000000" w:rsidR="00000000" w:rsidRPr="00000000">
              <w:rPr>
                <w:rtl w:val="0"/>
              </w:rPr>
              <w:t xml:space="preserve">en la escena se ve una persona con su celular o Tablet, entrando al evento, va pasando diferentes pantallas y se van viendo están con productos diferentes, pinturas, tejidos, arcilla, joyería, la persona se detiene en alguno y hace zoom a un objeto..  por último, cambia la escena y se ve la página del evento y a su alrededor muchas personas en diferentes lugares, con su celular, (casa, transporte, parque, etc..) conectados al evento. </w:t>
            </w:r>
          </w:p>
        </w:tc>
        <w:tc>
          <w:tcPr>
            <w:shd w:fill="auto" w:val="clear"/>
            <w:tcMar>
              <w:top w:w="100.0" w:type="dxa"/>
              <w:left w:w="100.0" w:type="dxa"/>
              <w:bottom w:w="100.0" w:type="dxa"/>
              <w:right w:w="100.0" w:type="dxa"/>
            </w:tcMar>
          </w:tcPr>
          <w:p w:rsidR="00000000" w:rsidDel="00000000" w:rsidP="00000000" w:rsidRDefault="00000000" w:rsidRPr="00000000" w14:paraId="00000274">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spacing w:after="240" w:before="240" w:lineRule="auto"/>
              <w:jc w:val="both"/>
              <w:rPr>
                <w:highlight w:val="white"/>
              </w:rPr>
            </w:pPr>
            <w:bookmarkStart w:colFirst="0" w:colLast="0" w:name="_heading=h.49x2ik5" w:id="17"/>
            <w:bookmarkEnd w:id="17"/>
            <w:r w:rsidDel="00000000" w:rsidR="00000000" w:rsidRPr="00000000">
              <w:rPr>
                <w:i w:val="1"/>
                <w:highlight w:val="white"/>
                <w:rtl w:val="0"/>
              </w:rPr>
              <w:t xml:space="preserve">Streaming</w:t>
            </w:r>
            <w:r w:rsidDel="00000000" w:rsidR="00000000" w:rsidRPr="00000000">
              <w:rPr>
                <w:highlight w:val="white"/>
                <w:rtl w:val="0"/>
              </w:rPr>
              <w:t xml:space="preserve"> es una muy buena opción para que aquellos que no pueden asistir al evento puedan visualizarlo por internet, esto permitiendo mayor cobertura y a la vez participación por las redes sociales de estos asistentes virtuales.</w:t>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rPr/>
            </w:pPr>
            <w:r w:rsidDel="00000000" w:rsidR="00000000" w:rsidRPr="00000000">
              <w:rPr>
                <w:rtl w:val="0"/>
              </w:rPr>
              <w:t xml:space="preserve">usar el </w:t>
            </w:r>
            <w:r w:rsidDel="00000000" w:rsidR="00000000" w:rsidRPr="00000000">
              <w:rPr>
                <w:i w:val="1"/>
                <w:rtl w:val="0"/>
              </w:rPr>
              <w:t xml:space="preserve">streaming</w:t>
            </w: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78">
            <w:pPr>
              <w:widowControl w:val="0"/>
              <w:rPr>
                <w:b w:val="1"/>
              </w:rPr>
            </w:pPr>
            <w:r w:rsidDel="00000000" w:rsidR="00000000" w:rsidRPr="00000000">
              <w:rPr>
                <w:rtl w:val="0"/>
              </w:rPr>
              <w:t xml:space="preserve">623800_v_2</w:t>
            </w:r>
            <w:r w:rsidDel="00000000" w:rsidR="00000000" w:rsidRPr="00000000">
              <w:rPr>
                <w:rtl w:val="0"/>
              </w:rPr>
            </w:r>
          </w:p>
        </w:tc>
      </w:tr>
    </w:tbl>
    <w:p w:rsidR="00000000" w:rsidDel="00000000" w:rsidP="00000000" w:rsidRDefault="00000000" w:rsidRPr="00000000" w14:paraId="0000027C">
      <w:pPr>
        <w:spacing w:line="240" w:lineRule="auto"/>
        <w:rPr>
          <w:b w:val="1"/>
        </w:rPr>
      </w:pPr>
      <w:r w:rsidDel="00000000" w:rsidR="00000000" w:rsidRPr="00000000">
        <w:rPr>
          <w:rtl w:val="0"/>
        </w:rPr>
      </w:r>
    </w:p>
    <w:p w:rsidR="00000000" w:rsidDel="00000000" w:rsidP="00000000" w:rsidRDefault="00000000" w:rsidRPr="00000000" w14:paraId="0000027D">
      <w:pPr>
        <w:ind w:left="426" w:firstLine="0"/>
        <w:jc w:val="both"/>
        <w:rPr>
          <w:b w:val="1"/>
          <w:color w:val="7f7f7f"/>
        </w:rPr>
      </w:pPr>
      <w:r w:rsidDel="00000000" w:rsidR="00000000" w:rsidRPr="00000000">
        <w:rPr>
          <w:rtl w:val="0"/>
        </w:rPr>
      </w:r>
    </w:p>
    <w:tbl>
      <w:tblPr>
        <w:tblStyle w:val="Table35"/>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7E">
            <w:pPr>
              <w:pStyle w:val="Heading1"/>
              <w:spacing w:line="240" w:lineRule="auto"/>
              <w:jc w:val="center"/>
              <w:rPr>
                <w:sz w:val="22"/>
                <w:szCs w:val="22"/>
              </w:rPr>
            </w:pPr>
            <w:bookmarkStart w:colFirst="0" w:colLast="0" w:name="_heading=h.3t030hngd2bt" w:id="45"/>
            <w:bookmarkEnd w:id="4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7F">
            <w:pPr>
              <w:spacing w:after="240" w:before="240" w:lineRule="auto"/>
              <w:jc w:val="both"/>
              <w:rPr>
                <w:highlight w:val="white"/>
              </w:rPr>
            </w:pPr>
            <w:r w:rsidDel="00000000" w:rsidR="00000000" w:rsidRPr="00000000">
              <w:rPr>
                <w:highlight w:val="white"/>
                <w:rtl w:val="0"/>
              </w:rPr>
              <w:t xml:space="preserve">Es necesario aclarar que las piezas de comunicación que se quieran utilizar deben contar con la imagen corporativa del evento, y adaptarse dependiendo el medio en el que se vaya a publicar de tal forma que el mensaje sea asertivo y el impacto sea el mismo. Generalmente se crea un comité de medios conformado por un comunicador periodista, un diseñador y un relacionista público quienes se encargan exclusivamente de esta tarea, como con los otros comités se establece un cronograma con base en el cronograma general del evento para ir divulgando el mismo.</w:t>
            </w:r>
          </w:p>
          <w:p w:rsidR="00000000" w:rsidDel="00000000" w:rsidP="00000000" w:rsidRDefault="00000000" w:rsidRPr="00000000" w14:paraId="00000280">
            <w:pPr>
              <w:rPr>
                <w:highlight w:val="white"/>
              </w:rPr>
            </w:pPr>
            <w:r w:rsidDel="00000000" w:rsidR="00000000" w:rsidRPr="00000000">
              <w:rPr>
                <w:rtl w:val="0"/>
              </w:rPr>
              <w:t xml:space="preserve"> Para un estudio completo del tema, recuerde explorar todos los recursos que se encuentran disponibles en este componente formativo, y que encuentra en el menú principal, tales como material complementario, actividad didáctica, glosario, entre otros. </w:t>
            </w:r>
            <w:r w:rsidDel="00000000" w:rsidR="00000000" w:rsidRPr="00000000">
              <w:rPr>
                <w:rtl w:val="0"/>
              </w:rPr>
            </w:r>
          </w:p>
        </w:tc>
      </w:tr>
    </w:tbl>
    <w:p w:rsidR="00000000" w:rsidDel="00000000" w:rsidP="00000000" w:rsidRDefault="00000000" w:rsidRPr="00000000" w14:paraId="00000281">
      <w:pPr>
        <w:ind w:left="426" w:firstLine="0"/>
        <w:jc w:val="both"/>
        <w:rPr>
          <w:b w:val="1"/>
          <w:color w:val="7f7f7f"/>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spacing w:line="240" w:lineRule="auto"/>
        <w:rPr>
          <w:b w:val="1"/>
        </w:rPr>
      </w:pPr>
      <w:r w:rsidDel="00000000" w:rsidR="00000000" w:rsidRPr="00000000">
        <w:rPr>
          <w:rtl w:val="0"/>
        </w:rPr>
      </w:r>
    </w:p>
    <w:p w:rsidR="00000000" w:rsidDel="00000000" w:rsidP="00000000" w:rsidRDefault="00000000" w:rsidRPr="00000000" w14:paraId="00000284">
      <w:pPr>
        <w:spacing w:line="240" w:lineRule="auto"/>
        <w:rPr>
          <w:b w:val="1"/>
        </w:rPr>
      </w:pPr>
      <w:r w:rsidDel="00000000" w:rsidR="00000000" w:rsidRPr="00000000">
        <w:rPr>
          <w:b w:val="1"/>
          <w:rtl w:val="0"/>
        </w:rPr>
        <w:t xml:space="preserve">SÍNTESIS</w:t>
      </w:r>
    </w:p>
    <w:p w:rsidR="00000000" w:rsidDel="00000000" w:rsidP="00000000" w:rsidRDefault="00000000" w:rsidRPr="00000000" w14:paraId="00000285">
      <w:pPr>
        <w:spacing w:line="240" w:lineRule="auto"/>
        <w:rPr>
          <w:b w:val="1"/>
        </w:rPr>
      </w:pPr>
      <w:r w:rsidDel="00000000" w:rsidR="00000000" w:rsidRPr="00000000">
        <w:rPr>
          <w:rtl w:val="0"/>
        </w:rPr>
      </w:r>
    </w:p>
    <w:p w:rsidR="00000000" w:rsidDel="00000000" w:rsidP="00000000" w:rsidRDefault="00000000" w:rsidRPr="00000000" w14:paraId="00000286">
      <w:pPr>
        <w:spacing w:after="120" w:line="240" w:lineRule="auto"/>
        <w:rPr/>
      </w:pPr>
      <w:r w:rsidDel="00000000" w:rsidR="00000000" w:rsidRPr="00000000">
        <w:rPr>
          <w:rtl w:val="0"/>
        </w:rPr>
        <w:t xml:space="preserve">Aquí se debe realizar un mapa mental o uno conceptual donde se presente una síntesis de la temática estudiada en el componente formativo. No debe ser una copia de la tabla de contenidos. Se debe iniciar con una frase invitando a revisar una síntesis de la temática estudiada en el componente.</w:t>
      </w:r>
    </w:p>
    <w:p w:rsidR="00000000" w:rsidDel="00000000" w:rsidP="00000000" w:rsidRDefault="00000000" w:rsidRPr="00000000" w14:paraId="00000287">
      <w:pPr>
        <w:spacing w:line="240" w:lineRule="auto"/>
        <w:rPr>
          <w:b w:val="1"/>
        </w:rPr>
      </w:pPr>
      <w:r w:rsidDel="00000000" w:rsidR="00000000" w:rsidRPr="00000000">
        <w:rPr>
          <w:rtl w:val="0"/>
        </w:rPr>
      </w:r>
    </w:p>
    <w:tbl>
      <w:tblPr>
        <w:tblStyle w:val="Table36"/>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288">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289">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28A">
            <w:pPr>
              <w:rPr/>
            </w:pPr>
            <w:r w:rsidDel="00000000" w:rsidR="00000000" w:rsidRPr="00000000">
              <w:rPr>
                <w:rtl w:val="0"/>
              </w:rPr>
              <w:t xml:space="preserve">Nombre del programa de formación: Producción de Eventos Masivos. </w:t>
            </w:r>
          </w:p>
          <w:p w:rsidR="00000000" w:rsidDel="00000000" w:rsidP="00000000" w:rsidRDefault="00000000" w:rsidRPr="00000000" w14:paraId="0000028B">
            <w:pPr>
              <w:rPr/>
            </w:pPr>
            <w:r w:rsidDel="00000000" w:rsidR="00000000" w:rsidRPr="00000000">
              <w:rPr>
                <w:rtl w:val="0"/>
              </w:rPr>
              <w:br w:type="textWrapping"/>
              <w:t xml:space="preserve">Síntesis: </w:t>
            </w:r>
            <w:r w:rsidDel="00000000" w:rsidR="00000000" w:rsidRPr="00000000">
              <w:rPr>
                <w:highlight w:val="white"/>
                <w:rtl w:val="0"/>
              </w:rPr>
              <w:t xml:space="preserve">Planeación de eventos</w:t>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28F">
            <w:pPr>
              <w:rPr>
                <w:b w:val="1"/>
              </w:rPr>
            </w:pPr>
            <w:r w:rsidDel="00000000" w:rsidR="00000000" w:rsidRPr="00000000">
              <w:rPr>
                <w:b w:val="1"/>
                <w:rtl w:val="0"/>
              </w:rPr>
              <w:t xml:space="preserve">Introducción</w:t>
            </w:r>
          </w:p>
          <w:p w:rsidR="00000000" w:rsidDel="00000000" w:rsidP="00000000" w:rsidRDefault="00000000" w:rsidRPr="00000000" w14:paraId="00000290">
            <w:pPr>
              <w:rPr/>
            </w:pPr>
            <w:r w:rsidDel="00000000" w:rsidR="00000000" w:rsidRPr="00000000">
              <w:rPr>
                <w:rtl w:val="0"/>
              </w:rPr>
            </w:r>
          </w:p>
        </w:tc>
        <w:tc>
          <w:tcPr/>
          <w:p w:rsidR="00000000" w:rsidDel="00000000" w:rsidP="00000000" w:rsidRDefault="00000000" w:rsidRPr="00000000" w14:paraId="00000291">
            <w:pPr>
              <w:spacing w:after="120" w:before="240" w:lineRule="auto"/>
              <w:rPr/>
            </w:pPr>
            <w:r w:rsidDel="00000000" w:rsidR="00000000" w:rsidRPr="00000000">
              <w:rPr>
                <w:rtl w:val="0"/>
              </w:rPr>
              <w:t xml:space="preserve">Estimado aprendiz a continuación podrá visualizar una síntesis de este componente formativo que muestra las ideas principales y los temas desarrollados</w:t>
            </w:r>
          </w:p>
        </w:tc>
      </w:tr>
      <w:tr>
        <w:trPr>
          <w:cantSplit w:val="0"/>
          <w:tblHeader w:val="0"/>
        </w:trPr>
        <w:tc>
          <w:tcPr>
            <w:gridSpan w:val="2"/>
          </w:tcPr>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jc w:val="center"/>
              <w:rPr/>
            </w:pPr>
            <w:r w:rsidDel="00000000" w:rsidR="00000000" w:rsidRPr="00000000">
              <w:rPr/>
              <w:drawing>
                <wp:inline distB="114300" distT="114300" distL="114300" distR="114300">
                  <wp:extent cx="4555831" cy="2683855"/>
                  <wp:effectExtent b="0" l="0" r="0" t="0"/>
                  <wp:docPr id="312"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4555831" cy="26838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5">
      <w:pPr>
        <w:spacing w:after="120" w:line="240" w:lineRule="auto"/>
        <w:rPr>
          <w:b w:val="1"/>
        </w:rPr>
      </w:pPr>
      <w:r w:rsidDel="00000000" w:rsidR="00000000" w:rsidRPr="00000000">
        <w:rPr>
          <w:rtl w:val="0"/>
        </w:rPr>
      </w:r>
    </w:p>
    <w:p w:rsidR="00000000" w:rsidDel="00000000" w:rsidP="00000000" w:rsidRDefault="00000000" w:rsidRPr="00000000" w14:paraId="00000296">
      <w:pPr>
        <w:spacing w:after="12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297">
      <w:pPr>
        <w:spacing w:line="240" w:lineRule="auto"/>
        <w:rPr/>
      </w:pPr>
      <w:r w:rsidDel="00000000" w:rsidR="00000000" w:rsidRPr="00000000">
        <w:rPr>
          <w:rtl w:val="0"/>
        </w:rPr>
      </w:r>
    </w:p>
    <w:tbl>
      <w:tblPr>
        <w:tblStyle w:val="Table3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6"/>
        <w:gridCol w:w="6990"/>
        <w:gridCol w:w="4646"/>
        <w:tblGridChange w:id="0">
          <w:tblGrid>
            <w:gridCol w:w="1776"/>
            <w:gridCol w:w="6990"/>
            <w:gridCol w:w="464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8">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99">
            <w:pPr>
              <w:pStyle w:val="Title"/>
              <w:widowControl w:val="0"/>
              <w:jc w:val="center"/>
              <w:rPr>
                <w:sz w:val="22"/>
                <w:szCs w:val="22"/>
              </w:rPr>
            </w:pPr>
            <w:bookmarkStart w:colFirst="0" w:colLast="0" w:name="_heading=h.lnxbz9" w:id="46"/>
            <w:bookmarkEnd w:id="46"/>
            <w:r w:rsidDel="00000000" w:rsidR="00000000" w:rsidRPr="00000000">
              <w:rPr>
                <w:sz w:val="22"/>
                <w:szCs w:val="22"/>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B">
            <w:pPr>
              <w:widowControl w:val="0"/>
              <w:rPr>
                <w:b w:val="1"/>
              </w:rPr>
            </w:pPr>
            <w:r w:rsidDel="00000000" w:rsidR="00000000" w:rsidRPr="00000000">
              <w:rPr>
                <w:rtl w:val="0"/>
              </w:rPr>
            </w:r>
          </w:p>
          <w:p w:rsidR="00000000" w:rsidDel="00000000" w:rsidP="00000000" w:rsidRDefault="00000000" w:rsidRPr="00000000" w14:paraId="0000029C">
            <w:pPr>
              <w:widowControl w:val="0"/>
              <w:rPr/>
            </w:pPr>
            <w:r w:rsidDel="00000000" w:rsidR="00000000" w:rsidRPr="00000000">
              <w:rPr>
                <w:rtl w:val="0"/>
              </w:rPr>
              <w:t xml:space="preserve">Al desarrollar esta corta actividad podrá identificar si tiene claro algunos de los conceptos más representativos, trabajados durante este componente formativo. </w:t>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rPr/>
            </w:pPr>
            <w:r w:rsidDel="00000000" w:rsidR="00000000" w:rsidRPr="00000000">
              <w:rPr/>
              <w:drawing>
                <wp:inline distB="114300" distT="114300" distL="114300" distR="114300">
                  <wp:extent cx="790813" cy="952787"/>
                  <wp:effectExtent b="0" l="0" r="0" t="0"/>
                  <wp:docPr id="313"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790813" cy="952787"/>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widowControl w:val="0"/>
              <w:rPr/>
            </w:pPr>
            <w:r w:rsidDel="00000000" w:rsidR="00000000" w:rsidRPr="00000000">
              <w:rPr>
                <w:b w:val="1"/>
                <w:rtl w:val="0"/>
              </w:rPr>
              <w:t xml:space="preserve">Imagen: </w:t>
            </w:r>
            <w:r w:rsidDel="00000000" w:rsidR="00000000" w:rsidRPr="00000000">
              <w:rPr>
                <w:rtl w:val="0"/>
              </w:rPr>
              <w:t xml:space="preserve">623800_i30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0">
            <w:pPr>
              <w:jc w:val="both"/>
              <w:rPr/>
            </w:pPr>
            <w:r w:rsidDel="00000000" w:rsidR="00000000" w:rsidRPr="00000000">
              <w:rPr>
                <w:rtl w:val="0"/>
              </w:rPr>
              <w:t xml:space="preserve">Se evalúa el evento y es el indicador que permite verificar si se cumplió el objetivo</w:t>
            </w:r>
          </w:p>
        </w:tc>
        <w:tc>
          <w:tcPr>
            <w:shd w:fill="auto" w:val="clear"/>
            <w:tcMar>
              <w:top w:w="100.0" w:type="dxa"/>
              <w:left w:w="100.0" w:type="dxa"/>
              <w:bottom w:w="100.0" w:type="dxa"/>
              <w:right w:w="100.0" w:type="dxa"/>
            </w:tcMar>
          </w:tcPr>
          <w:p w:rsidR="00000000" w:rsidDel="00000000" w:rsidP="00000000" w:rsidRDefault="00000000" w:rsidRPr="00000000" w14:paraId="000002A2">
            <w:pPr>
              <w:rPr/>
            </w:pPr>
            <w:r w:rsidDel="00000000" w:rsidR="00000000" w:rsidRPr="00000000">
              <w:rPr>
                <w:rtl w:val="0"/>
              </w:rPr>
              <w:t xml:space="preserve">Posproducción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3">
            <w:pPr>
              <w:jc w:val="both"/>
              <w:rPr/>
            </w:pPr>
            <w:r w:rsidDel="00000000" w:rsidR="00000000" w:rsidRPr="00000000">
              <w:rPr>
                <w:rtl w:val="0"/>
              </w:rPr>
              <w:t xml:space="preserve">Se basa en contar con una lista de proveedores de sonido, iluminación e instrumentales que se requieran</w:t>
            </w:r>
          </w:p>
        </w:tc>
        <w:tc>
          <w:tcPr>
            <w:shd w:fill="auto" w:val="clear"/>
            <w:tcMar>
              <w:top w:w="100.0" w:type="dxa"/>
              <w:left w:w="100.0" w:type="dxa"/>
              <w:bottom w:w="100.0" w:type="dxa"/>
              <w:right w:w="100.0" w:type="dxa"/>
            </w:tcMar>
          </w:tcPr>
          <w:p w:rsidR="00000000" w:rsidDel="00000000" w:rsidP="00000000" w:rsidRDefault="00000000" w:rsidRPr="00000000" w14:paraId="000002A5">
            <w:pPr>
              <w:jc w:val="both"/>
              <w:rPr/>
            </w:pPr>
            <w:r w:rsidDel="00000000" w:rsidR="00000000" w:rsidRPr="00000000">
              <w:rPr>
                <w:rtl w:val="0"/>
              </w:rPr>
              <w:t xml:space="preserve">Producción técnica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6">
            <w:pPr>
              <w:jc w:val="both"/>
              <w:rPr>
                <w:b w:val="1"/>
              </w:rPr>
            </w:pPr>
            <w:r w:rsidDel="00000000" w:rsidR="00000000" w:rsidRPr="00000000">
              <w:rPr>
                <w:rtl w:val="0"/>
              </w:rPr>
              <w:t xml:space="preserve">Detalla las características básicas y técnicas del evento.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8">
            <w:pPr>
              <w:jc w:val="both"/>
              <w:rPr/>
            </w:pPr>
            <w:r w:rsidDel="00000000" w:rsidR="00000000" w:rsidRPr="00000000">
              <w:rPr>
                <w:rtl w:val="0"/>
              </w:rPr>
              <w:t xml:space="preserve">Ficha técnica del evento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9">
            <w:pPr>
              <w:jc w:val="both"/>
              <w:rPr/>
            </w:pPr>
            <w:r w:rsidDel="00000000" w:rsidR="00000000" w:rsidRPr="00000000">
              <w:rPr>
                <w:rtl w:val="0"/>
              </w:rPr>
              <w:t xml:space="preserve">Describe la secuencia de las actividades</w:t>
            </w:r>
          </w:p>
        </w:tc>
        <w:tc>
          <w:tcPr>
            <w:shd w:fill="auto" w:val="clear"/>
            <w:tcMar>
              <w:top w:w="100.0" w:type="dxa"/>
              <w:left w:w="100.0" w:type="dxa"/>
              <w:bottom w:w="100.0" w:type="dxa"/>
              <w:right w:w="100.0" w:type="dxa"/>
            </w:tcMar>
          </w:tcPr>
          <w:p w:rsidR="00000000" w:rsidDel="00000000" w:rsidP="00000000" w:rsidRDefault="00000000" w:rsidRPr="00000000" w14:paraId="000002AB">
            <w:pPr>
              <w:jc w:val="both"/>
              <w:rPr/>
            </w:pPr>
            <w:r w:rsidDel="00000000" w:rsidR="00000000" w:rsidRPr="00000000">
              <w:rPr>
                <w:rtl w:val="0"/>
              </w:rPr>
              <w:t xml:space="preserve"> Flujograma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C">
            <w:pPr>
              <w:jc w:val="both"/>
              <w:rPr>
                <w:b w:val="1"/>
              </w:rPr>
            </w:pPr>
            <w:r w:rsidDel="00000000" w:rsidR="00000000" w:rsidRPr="00000000">
              <w:rPr>
                <w:rtl w:val="0"/>
              </w:rPr>
              <w:t xml:space="preserve">Redes sociales, páginas web, correo electrónico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E">
            <w:pPr>
              <w:jc w:val="both"/>
              <w:rPr/>
            </w:pPr>
            <w:r w:rsidDel="00000000" w:rsidR="00000000" w:rsidRPr="00000000">
              <w:rPr>
                <w:rtl w:val="0"/>
              </w:rPr>
              <w:t xml:space="preserve">Medios digitales</w:t>
            </w:r>
          </w:p>
        </w:tc>
      </w:tr>
    </w:tbl>
    <w:p w:rsidR="00000000" w:rsidDel="00000000" w:rsidP="00000000" w:rsidRDefault="00000000" w:rsidRPr="00000000" w14:paraId="000002AF">
      <w:pPr>
        <w:spacing w:line="240" w:lineRule="auto"/>
        <w:rPr>
          <w:b w:val="1"/>
        </w:rPr>
      </w:pPr>
      <w:r w:rsidDel="00000000" w:rsidR="00000000" w:rsidRPr="00000000">
        <w:rPr>
          <w:rtl w:val="0"/>
        </w:rPr>
      </w:r>
    </w:p>
    <w:p w:rsidR="00000000" w:rsidDel="00000000" w:rsidP="00000000" w:rsidRDefault="00000000" w:rsidRPr="00000000" w14:paraId="000002B0">
      <w:pPr>
        <w:spacing w:line="240" w:lineRule="auto"/>
        <w:rPr>
          <w:b w:val="1"/>
        </w:rPr>
      </w:pPr>
      <w:r w:rsidDel="00000000" w:rsidR="00000000" w:rsidRPr="00000000">
        <w:rPr>
          <w:b w:val="1"/>
          <w:rtl w:val="0"/>
        </w:rPr>
        <w:t xml:space="preserve">RETROALIMENTACIÒN</w:t>
      </w:r>
    </w:p>
    <w:p w:rsidR="00000000" w:rsidDel="00000000" w:rsidP="00000000" w:rsidRDefault="00000000" w:rsidRPr="00000000" w14:paraId="000002B1">
      <w:pPr>
        <w:spacing w:line="240" w:lineRule="auto"/>
        <w:rPr>
          <w:b w:val="1"/>
        </w:rPr>
      </w:pPr>
      <w:r w:rsidDel="00000000" w:rsidR="00000000" w:rsidRPr="00000000">
        <w:rPr>
          <w:rtl w:val="0"/>
        </w:rPr>
      </w:r>
    </w:p>
    <w:p w:rsidR="00000000" w:rsidDel="00000000" w:rsidP="00000000" w:rsidRDefault="00000000" w:rsidRPr="00000000" w14:paraId="000002B2">
      <w:pPr>
        <w:spacing w:line="240" w:lineRule="auto"/>
        <w:rPr/>
      </w:pPr>
      <w:r w:rsidDel="00000000" w:rsidR="00000000" w:rsidRPr="00000000">
        <w:rPr>
          <w:highlight w:val="white"/>
          <w:rtl w:val="0"/>
        </w:rPr>
        <w:t xml:space="preserve">Correcto: </w:t>
      </w:r>
      <w:r w:rsidDel="00000000" w:rsidR="00000000" w:rsidRPr="00000000">
        <w:rPr>
          <w:rtl w:val="0"/>
        </w:rPr>
        <w:t xml:space="preserve">Ha demostrado claridad y apropiación con los conceptos relacionados con la caracterización de los eventos, ¡Felicitaciones!</w:t>
      </w:r>
    </w:p>
    <w:p w:rsidR="00000000" w:rsidDel="00000000" w:rsidP="00000000" w:rsidRDefault="00000000" w:rsidRPr="00000000" w14:paraId="000002B3">
      <w:pPr>
        <w:shd w:fill="ffffff" w:val="clear"/>
        <w:spacing w:line="240" w:lineRule="auto"/>
        <w:rPr/>
      </w:pPr>
      <w:r w:rsidDel="00000000" w:rsidR="00000000" w:rsidRPr="00000000">
        <w:rPr>
          <w:rtl w:val="0"/>
        </w:rPr>
      </w:r>
    </w:p>
    <w:p w:rsidR="00000000" w:rsidDel="00000000" w:rsidP="00000000" w:rsidRDefault="00000000" w:rsidRPr="00000000" w14:paraId="000002B4">
      <w:pPr>
        <w:shd w:fill="ffffff" w:val="clear"/>
        <w:spacing w:line="240" w:lineRule="auto"/>
        <w:rPr/>
      </w:pPr>
      <w:r w:rsidDel="00000000" w:rsidR="00000000" w:rsidRPr="00000000">
        <w:rPr>
          <w:rtl w:val="0"/>
        </w:rPr>
        <w:t xml:space="preserve">Incorrecto: No ha obtenido los mejores resultados, le invitamos a estudiar un poco más el material de formación para que así pueda afianzar más los conocimientos relacionados con la caracterización de los eventos ¡Vamos a mejorar!</w:t>
      </w:r>
    </w:p>
    <w:p w:rsidR="00000000" w:rsidDel="00000000" w:rsidP="00000000" w:rsidRDefault="00000000" w:rsidRPr="00000000" w14:paraId="000002B5">
      <w:pPr>
        <w:spacing w:line="240" w:lineRule="auto"/>
        <w:rPr>
          <w:b w:val="1"/>
        </w:rPr>
      </w:pPr>
      <w:r w:rsidDel="00000000" w:rsidR="00000000" w:rsidRPr="00000000">
        <w:rPr>
          <w:rtl w:val="0"/>
        </w:rPr>
      </w:r>
    </w:p>
    <w:p w:rsidR="00000000" w:rsidDel="00000000" w:rsidP="00000000" w:rsidRDefault="00000000" w:rsidRPr="00000000" w14:paraId="000002B6">
      <w:pPr>
        <w:spacing w:line="240" w:lineRule="auto"/>
        <w:rPr>
          <w:b w:val="1"/>
        </w:rPr>
      </w:pPr>
      <w:r w:rsidDel="00000000" w:rsidR="00000000" w:rsidRPr="00000000">
        <w:rPr>
          <w:rtl w:val="0"/>
        </w:rPr>
      </w:r>
    </w:p>
    <w:p w:rsidR="00000000" w:rsidDel="00000000" w:rsidP="00000000" w:rsidRDefault="00000000" w:rsidRPr="00000000" w14:paraId="000002B7">
      <w:pPr>
        <w:spacing w:after="120"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2B8">
      <w:pPr>
        <w:spacing w:after="120" w:line="240" w:lineRule="auto"/>
        <w:rPr/>
      </w:pPr>
      <w:r w:rsidDel="00000000" w:rsidR="00000000" w:rsidRPr="00000000">
        <w:rPr>
          <w:rtl w:val="0"/>
        </w:rPr>
      </w:r>
    </w:p>
    <w:tbl>
      <w:tblPr>
        <w:tblStyle w:val="Table38"/>
        <w:tblW w:w="1387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3300"/>
        <w:gridCol w:w="4845"/>
        <w:gridCol w:w="3495"/>
        <w:tblGridChange w:id="0">
          <w:tblGrid>
            <w:gridCol w:w="2235"/>
            <w:gridCol w:w="3300"/>
            <w:gridCol w:w="4845"/>
            <w:gridCol w:w="349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2B9">
            <w:pPr>
              <w:widowControl w:val="0"/>
              <w:spacing w:after="12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2BA">
            <w:pPr>
              <w:pStyle w:val="Title"/>
              <w:widowControl w:val="0"/>
              <w:spacing w:after="120" w:lineRule="auto"/>
              <w:jc w:val="center"/>
              <w:rPr>
                <w:sz w:val="22"/>
                <w:szCs w:val="22"/>
              </w:rPr>
            </w:pPr>
            <w:bookmarkStart w:colFirst="0" w:colLast="0" w:name="_heading=h.3znysh7" w:id="47"/>
            <w:bookmarkEnd w:id="47"/>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D">
            <w:pPr>
              <w:widowControl w:val="0"/>
              <w:spacing w:after="12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spacing w:after="12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2BF">
            <w:pPr>
              <w:widowControl w:val="0"/>
              <w:spacing w:after="12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spacing w:after="120" w:lineRule="auto"/>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1">
            <w:pPr>
              <w:widowControl w:val="0"/>
              <w:spacing w:after="120" w:lineRule="auto"/>
              <w:rPr/>
            </w:pPr>
            <w:r w:rsidDel="00000000" w:rsidR="00000000" w:rsidRPr="00000000">
              <w:rPr>
                <w:rtl w:val="0"/>
              </w:rPr>
              <w:t xml:space="preserve">Ficha técnica del evento</w:t>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spacing w:after="120" w:lineRule="auto"/>
              <w:rPr/>
            </w:pPr>
            <w:r w:rsidDel="00000000" w:rsidR="00000000" w:rsidRPr="00000000">
              <w:rPr>
                <w:rtl w:val="0"/>
              </w:rPr>
              <w:t xml:space="preserve">Quintana Roo. (Sin fecha). Ficha Técnica de Eventos. Quintana Roo</w:t>
            </w:r>
          </w:p>
        </w:tc>
        <w:tc>
          <w:tcPr>
            <w:shd w:fill="auto" w:val="clear"/>
            <w:tcMar>
              <w:top w:w="100.0" w:type="dxa"/>
              <w:left w:w="100.0" w:type="dxa"/>
              <w:bottom w:w="100.0" w:type="dxa"/>
              <w:right w:w="100.0" w:type="dxa"/>
            </w:tcMar>
          </w:tcPr>
          <w:p w:rsidR="00000000" w:rsidDel="00000000" w:rsidP="00000000" w:rsidRDefault="00000000" w:rsidRPr="00000000" w14:paraId="000002C3">
            <w:pPr>
              <w:widowControl w:val="0"/>
              <w:spacing w:after="120" w:lineRule="auto"/>
              <w:rPr/>
            </w:pPr>
            <w:r w:rsidDel="00000000" w:rsidR="00000000" w:rsidRPr="00000000">
              <w:rPr>
                <w:rtl w:val="0"/>
              </w:rPr>
              <w:t xml:space="preserve">Documento</w:t>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spacing w:after="120" w:lineRule="auto"/>
              <w:rPr/>
            </w:pPr>
            <w:hyperlink r:id="rId44">
              <w:r w:rsidDel="00000000" w:rsidR="00000000" w:rsidRPr="00000000">
                <w:rPr>
                  <w:u w:val="single"/>
                  <w:rtl w:val="0"/>
                </w:rPr>
                <w:t xml:space="preserve">https://qroo.gob.mx/sites/default/files/comisionesabiertas/2018-02/PDF%20FICHA%20T%C3%89CNICA%20FIRMA%20DE%20CONVENIO%20CROM_0.pdf</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5">
            <w:pPr>
              <w:widowControl w:val="0"/>
              <w:spacing w:after="120" w:lineRule="auto"/>
              <w:rPr/>
            </w:pPr>
            <w:r w:rsidDel="00000000" w:rsidR="00000000" w:rsidRPr="00000000">
              <w:rPr>
                <w:rtl w:val="0"/>
              </w:rPr>
              <w:t xml:space="preserve">Ficha técnica del evento</w:t>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spacing w:after="120" w:lineRule="auto"/>
              <w:rPr/>
            </w:pPr>
            <w:r w:rsidDel="00000000" w:rsidR="00000000" w:rsidRPr="00000000">
              <w:rPr>
                <w:rtl w:val="0"/>
              </w:rPr>
              <w:t xml:space="preserve">Venustiano Carranza. (Sin fecha). Ficha Técnica Jefatura Delegacional. Venustiano Carranza</w:t>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spacing w:after="120" w:lineRule="auto"/>
              <w:rPr/>
            </w:pPr>
            <w:r w:rsidDel="00000000" w:rsidR="00000000" w:rsidRPr="00000000">
              <w:rPr>
                <w:rtl w:val="0"/>
              </w:rPr>
              <w:t xml:space="preserve">Documento</w:t>
            </w:r>
          </w:p>
        </w:tc>
        <w:tc>
          <w:tcPr>
            <w:shd w:fill="auto" w:val="clear"/>
            <w:tcMar>
              <w:top w:w="100.0" w:type="dxa"/>
              <w:left w:w="100.0" w:type="dxa"/>
              <w:bottom w:w="100.0" w:type="dxa"/>
              <w:right w:w="100.0" w:type="dxa"/>
            </w:tcMar>
          </w:tcPr>
          <w:p w:rsidR="00000000" w:rsidDel="00000000" w:rsidP="00000000" w:rsidRDefault="00000000" w:rsidRPr="00000000" w14:paraId="000002C8">
            <w:pPr>
              <w:widowControl w:val="0"/>
              <w:spacing w:after="120" w:lineRule="auto"/>
              <w:rPr/>
            </w:pPr>
            <w:hyperlink r:id="rId45">
              <w:r w:rsidDel="00000000" w:rsidR="00000000" w:rsidRPr="00000000">
                <w:rPr>
                  <w:u w:val="single"/>
                  <w:rtl w:val="0"/>
                </w:rPr>
                <w:t xml:space="preserve">https://www.vcarranza.cdmx.gob.mx/transparencia/documentos_2018/art_124/23_F_XXIII/ANIV_MERC_MERCED_SONORA.pdf</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9">
            <w:pPr>
              <w:widowControl w:val="0"/>
              <w:spacing w:after="120" w:lineRule="auto"/>
              <w:rPr/>
            </w:pPr>
            <w:r w:rsidDel="00000000" w:rsidR="00000000" w:rsidRPr="00000000">
              <w:rPr>
                <w:rtl w:val="0"/>
              </w:rPr>
              <w:t xml:space="preserve">Ficha técnica del evento</w:t>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spacing w:after="120" w:lineRule="auto"/>
              <w:rPr/>
            </w:pPr>
            <w:r w:rsidDel="00000000" w:rsidR="00000000" w:rsidRPr="00000000">
              <w:rPr>
                <w:rtl w:val="0"/>
              </w:rPr>
              <w:t xml:space="preserve">Gobierno de Coahuila. (Sin fecha). Ficha Técnica de evento. Docplayer.es</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spacing w:after="120" w:lineRule="auto"/>
              <w:rPr/>
            </w:pPr>
            <w:r w:rsidDel="00000000" w:rsidR="00000000" w:rsidRPr="00000000">
              <w:rPr>
                <w:rtl w:val="0"/>
              </w:rPr>
              <w:t xml:space="preserve">Documento</w:t>
            </w:r>
          </w:p>
        </w:tc>
        <w:tc>
          <w:tcPr>
            <w:shd w:fill="auto" w:val="clear"/>
            <w:tcMar>
              <w:top w:w="100.0" w:type="dxa"/>
              <w:left w:w="100.0" w:type="dxa"/>
              <w:bottom w:w="100.0" w:type="dxa"/>
              <w:right w:w="100.0" w:type="dxa"/>
            </w:tcMar>
          </w:tcPr>
          <w:p w:rsidR="00000000" w:rsidDel="00000000" w:rsidP="00000000" w:rsidRDefault="00000000" w:rsidRPr="00000000" w14:paraId="000002CC">
            <w:pPr>
              <w:widowControl w:val="0"/>
              <w:spacing w:after="120" w:lineRule="auto"/>
              <w:rPr/>
            </w:pPr>
            <w:hyperlink r:id="rId46">
              <w:r w:rsidDel="00000000" w:rsidR="00000000" w:rsidRPr="00000000">
                <w:rPr>
                  <w:u w:val="single"/>
                  <w:rtl w:val="0"/>
                </w:rPr>
                <w:t xml:space="preserve">https://docplayer.es/15537767-Ficha-tecnica-de-evento.html</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D">
            <w:pPr>
              <w:widowControl w:val="0"/>
              <w:spacing w:after="120" w:lineRule="auto"/>
              <w:rPr/>
            </w:pPr>
            <w:r w:rsidDel="00000000" w:rsidR="00000000" w:rsidRPr="00000000">
              <w:rPr>
                <w:rtl w:val="0"/>
              </w:rPr>
              <w:t xml:space="preserve">Plan de trabajo de un evento - Organigrama </w:t>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spacing w:after="120" w:lineRule="auto"/>
              <w:rPr/>
            </w:pPr>
            <w:r w:rsidDel="00000000" w:rsidR="00000000" w:rsidRPr="00000000">
              <w:rPr>
                <w:rtl w:val="0"/>
              </w:rPr>
              <w:t xml:space="preserve">Luisa Fernanda Roa Martínez. (Sin fecha). Estructura Organizacional de los eventos. Yumpu.com</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spacing w:after="120" w:lineRule="auto"/>
              <w:rPr/>
            </w:pPr>
            <w:r w:rsidDel="00000000" w:rsidR="00000000" w:rsidRPr="00000000">
              <w:rPr>
                <w:rtl w:val="0"/>
              </w:rPr>
              <w:t xml:space="preserve">Enlace web</w:t>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spacing w:after="120" w:lineRule="auto"/>
              <w:rPr/>
            </w:pPr>
            <w:hyperlink r:id="rId47">
              <w:r w:rsidDel="00000000" w:rsidR="00000000" w:rsidRPr="00000000">
                <w:rPr>
                  <w:u w:val="single"/>
                  <w:rtl w:val="0"/>
                </w:rPr>
                <w:t xml:space="preserve">https://www.yumpu.com/es/document/read/65302521/estructura-organizacional-de-los-eventos</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1">
            <w:pPr>
              <w:widowControl w:val="0"/>
              <w:spacing w:after="120" w:lineRule="auto"/>
              <w:rPr/>
            </w:pPr>
            <w:r w:rsidDel="00000000" w:rsidR="00000000" w:rsidRPr="00000000">
              <w:rPr>
                <w:rtl w:val="0"/>
              </w:rPr>
              <w:t xml:space="preserve">Plan de trabajo de un evento - Flujograma</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spacing w:after="120" w:lineRule="auto"/>
              <w:rPr/>
            </w:pPr>
            <w:r w:rsidDel="00000000" w:rsidR="00000000" w:rsidRPr="00000000">
              <w:rPr>
                <w:rtl w:val="0"/>
              </w:rPr>
              <w:t xml:space="preserve">González, Otto (2022). ¿Qué es un diagrama de flujo y para qué sirve? [Web log post] Crehana. </w:t>
            </w:r>
            <w:hyperlink r:id="rId48">
              <w:r w:rsidDel="00000000" w:rsidR="00000000" w:rsidRPr="00000000">
                <w:rPr>
                  <w:u w:val="single"/>
                  <w:rtl w:val="0"/>
                </w:rPr>
                <w:t xml:space="preserve">https://www.crehana.com/blog/negocios/que-es-un-diagrama-de-flujo/</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D3">
            <w:pPr>
              <w:widowControl w:val="0"/>
              <w:spacing w:after="120" w:lineRule="auto"/>
              <w:rPr/>
            </w:pPr>
            <w:r w:rsidDel="00000000" w:rsidR="00000000" w:rsidRPr="00000000">
              <w:rPr>
                <w:rtl w:val="0"/>
              </w:rPr>
              <w:t xml:space="preserve">Blog</w:t>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spacing w:after="120" w:lineRule="auto"/>
              <w:rPr/>
            </w:pPr>
            <w:hyperlink r:id="rId49">
              <w:r w:rsidDel="00000000" w:rsidR="00000000" w:rsidRPr="00000000">
                <w:rPr>
                  <w:u w:val="single"/>
                  <w:rtl w:val="0"/>
                </w:rPr>
                <w:t xml:space="preserve">https://www.crehana.com/blog/negocios/que-es-un-diagrama-de-flujo/</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5">
            <w:pPr>
              <w:widowControl w:val="0"/>
              <w:spacing w:after="120" w:lineRule="auto"/>
              <w:rPr/>
            </w:pPr>
            <w:r w:rsidDel="00000000" w:rsidR="00000000" w:rsidRPr="00000000">
              <w:rPr>
                <w:rtl w:val="0"/>
              </w:rPr>
              <w:t xml:space="preserve">Plan de trabajo – cronograma</w:t>
            </w:r>
          </w:p>
        </w:tc>
        <w:tc>
          <w:tcPr>
            <w:shd w:fill="auto" w:val="clear"/>
            <w:tcMar>
              <w:top w:w="100.0" w:type="dxa"/>
              <w:left w:w="100.0" w:type="dxa"/>
              <w:bottom w:w="100.0" w:type="dxa"/>
              <w:right w:w="100.0" w:type="dxa"/>
            </w:tcMar>
          </w:tcPr>
          <w:p w:rsidR="00000000" w:rsidDel="00000000" w:rsidP="00000000" w:rsidRDefault="00000000" w:rsidRPr="00000000" w14:paraId="000002D6">
            <w:pPr>
              <w:rPr/>
            </w:pPr>
            <w:r w:rsidDel="00000000" w:rsidR="00000000" w:rsidRPr="00000000">
              <w:rPr>
                <w:rtl w:val="0"/>
              </w:rPr>
              <w:t xml:space="preserve">Asana Team. (2021). El diagrama de pert: qué es y cómo crearlo. Asana.</w:t>
            </w:r>
          </w:p>
          <w:p w:rsidR="00000000" w:rsidDel="00000000" w:rsidP="00000000" w:rsidRDefault="00000000" w:rsidRPr="00000000" w14:paraId="000002D7">
            <w:pPr>
              <w:widowControl w:val="0"/>
              <w:spacing w:after="120" w:lineRule="auto"/>
              <w:rPr/>
            </w:pPr>
            <w:hyperlink r:id="rId50">
              <w:r w:rsidDel="00000000" w:rsidR="00000000" w:rsidRPr="00000000">
                <w:rPr>
                  <w:u w:val="single"/>
                  <w:rtl w:val="0"/>
                </w:rPr>
                <w:t xml:space="preserve">https://asana.com/es/resources/pert-chart</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spacing w:after="120" w:lineRule="auto"/>
              <w:rPr/>
            </w:pPr>
            <w:r w:rsidDel="00000000" w:rsidR="00000000" w:rsidRPr="00000000">
              <w:rPr>
                <w:rtl w:val="0"/>
              </w:rPr>
              <w:t xml:space="preserve">Página web</w:t>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spacing w:after="120" w:lineRule="auto"/>
              <w:rPr/>
            </w:pPr>
            <w:hyperlink r:id="rId51">
              <w:r w:rsidDel="00000000" w:rsidR="00000000" w:rsidRPr="00000000">
                <w:rPr>
                  <w:u w:val="single"/>
                  <w:rtl w:val="0"/>
                </w:rPr>
                <w:t xml:space="preserve">https://asana.com/es/resources/pert-chart</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A">
            <w:pPr>
              <w:widowControl w:val="0"/>
              <w:spacing w:after="120" w:lineRule="auto"/>
              <w:rPr/>
            </w:pPr>
            <w:r w:rsidDel="00000000" w:rsidR="00000000" w:rsidRPr="00000000">
              <w:rPr>
                <w:rtl w:val="0"/>
              </w:rPr>
              <w:t xml:space="preserve">Plantillas para planificación de eventos</w:t>
            </w:r>
          </w:p>
        </w:tc>
        <w:tc>
          <w:tcPr>
            <w:shd w:fill="auto" w:val="clear"/>
            <w:tcMar>
              <w:top w:w="100.0" w:type="dxa"/>
              <w:left w:w="100.0" w:type="dxa"/>
              <w:bottom w:w="100.0" w:type="dxa"/>
              <w:right w:w="100.0" w:type="dxa"/>
            </w:tcMar>
          </w:tcPr>
          <w:p w:rsidR="00000000" w:rsidDel="00000000" w:rsidP="00000000" w:rsidRDefault="00000000" w:rsidRPr="00000000" w14:paraId="000002DB">
            <w:pPr>
              <w:pBdr>
                <w:top w:space="0" w:sz="0" w:val="nil"/>
                <w:left w:space="0" w:sz="0" w:val="nil"/>
                <w:bottom w:space="0" w:sz="0" w:val="nil"/>
                <w:right w:space="0" w:sz="0" w:val="nil"/>
                <w:between w:space="0" w:sz="0" w:val="nil"/>
              </w:pBdr>
              <w:rPr/>
            </w:pPr>
            <w:r w:rsidDel="00000000" w:rsidR="00000000" w:rsidRPr="00000000">
              <w:rPr>
                <w:rtl w:val="0"/>
              </w:rPr>
              <w:t xml:space="preserve">Plantillas gratis para planificación de un evento en Excel, Google Sheets y GanttPRO. Ganttpro. </w:t>
            </w:r>
            <w:hyperlink r:id="rId52">
              <w:r w:rsidDel="00000000" w:rsidR="00000000" w:rsidRPr="00000000">
                <w:rPr>
                  <w:u w:val="single"/>
                  <w:rtl w:val="0"/>
                </w:rPr>
                <w:t xml:space="preserve">https://ganttpro.com/es/event-planning-templates/</w:t>
              </w:r>
            </w:hyperlink>
            <w:r w:rsidDel="00000000" w:rsidR="00000000" w:rsidRPr="00000000">
              <w:rPr>
                <w:rtl w:val="0"/>
              </w:rPr>
              <w:t xml:space="preserve"> </w:t>
            </w:r>
          </w:p>
          <w:p w:rsidR="00000000" w:rsidDel="00000000" w:rsidP="00000000" w:rsidRDefault="00000000" w:rsidRPr="00000000" w14:paraId="000002DC">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D">
            <w:pPr>
              <w:widowControl w:val="0"/>
              <w:spacing w:after="120" w:lineRule="auto"/>
              <w:rPr/>
            </w:pPr>
            <w:r w:rsidDel="00000000" w:rsidR="00000000" w:rsidRPr="00000000">
              <w:rPr>
                <w:rtl w:val="0"/>
              </w:rPr>
              <w:t xml:space="preserve">página web </w:t>
            </w:r>
          </w:p>
        </w:tc>
        <w:tc>
          <w:tcPr>
            <w:shd w:fill="auto" w:val="clear"/>
            <w:tcMar>
              <w:top w:w="100.0" w:type="dxa"/>
              <w:left w:w="100.0" w:type="dxa"/>
              <w:bottom w:w="100.0" w:type="dxa"/>
              <w:right w:w="100.0" w:type="dxa"/>
            </w:tcMar>
          </w:tcPr>
          <w:p w:rsidR="00000000" w:rsidDel="00000000" w:rsidP="00000000" w:rsidRDefault="00000000" w:rsidRPr="00000000" w14:paraId="000002DE">
            <w:pPr>
              <w:widowControl w:val="0"/>
              <w:spacing w:after="120" w:lineRule="auto"/>
              <w:rPr/>
            </w:pPr>
            <w:hyperlink r:id="rId53">
              <w:r w:rsidDel="00000000" w:rsidR="00000000" w:rsidRPr="00000000">
                <w:rPr>
                  <w:u w:val="single"/>
                  <w:rtl w:val="0"/>
                </w:rPr>
                <w:t xml:space="preserve">https://ganttpro.com/es/event-planning-templates/</w:t>
              </w:r>
            </w:hyperlink>
            <w:r w:rsidDel="00000000" w:rsidR="00000000" w:rsidRPr="00000000">
              <w:rPr>
                <w:rtl w:val="0"/>
              </w:rPr>
              <w:t xml:space="preserve"> </w:t>
            </w:r>
          </w:p>
        </w:tc>
      </w:tr>
    </w:tbl>
    <w:p w:rsidR="00000000" w:rsidDel="00000000" w:rsidP="00000000" w:rsidRDefault="00000000" w:rsidRPr="00000000" w14:paraId="000002DF">
      <w:pPr>
        <w:spacing w:after="120" w:line="240" w:lineRule="auto"/>
        <w:rPr/>
      </w:pPr>
      <w:bookmarkStart w:colFirst="0" w:colLast="0" w:name="_heading=h.2et92p0" w:id="48"/>
      <w:bookmarkEnd w:id="48"/>
      <w:r w:rsidDel="00000000" w:rsidR="00000000" w:rsidRPr="00000000">
        <w:rPr>
          <w:rtl w:val="0"/>
        </w:rPr>
      </w:r>
    </w:p>
    <w:p w:rsidR="00000000" w:rsidDel="00000000" w:rsidP="00000000" w:rsidRDefault="00000000" w:rsidRPr="00000000" w14:paraId="000002E0">
      <w:pPr>
        <w:spacing w:after="120" w:line="240" w:lineRule="auto"/>
        <w:rPr/>
      </w:pPr>
      <w:bookmarkStart w:colFirst="0" w:colLast="0" w:name="_heading=h.94fjhxxiw849" w:id="49"/>
      <w:bookmarkEnd w:id="49"/>
      <w:r w:rsidDel="00000000" w:rsidR="00000000" w:rsidRPr="00000000">
        <w:rPr>
          <w:b w:val="1"/>
          <w:rtl w:val="0"/>
        </w:rPr>
        <w:t xml:space="preserve">GLOSARIO</w:t>
      </w:r>
      <w:r w:rsidDel="00000000" w:rsidR="00000000" w:rsidRPr="00000000">
        <w:rPr>
          <w:rtl w:val="0"/>
        </w:rPr>
      </w:r>
    </w:p>
    <w:tbl>
      <w:tblPr>
        <w:tblStyle w:val="Table39"/>
        <w:tblW w:w="1357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700"/>
        <w:tblGridChange w:id="0">
          <w:tblGrid>
            <w:gridCol w:w="1875"/>
            <w:gridCol w:w="1170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1">
            <w:pPr>
              <w:widowControl w:val="0"/>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E2">
            <w:pPr>
              <w:pStyle w:val="Title"/>
              <w:spacing w:after="120" w:lineRule="auto"/>
              <w:jc w:val="center"/>
              <w:rPr>
                <w:sz w:val="22"/>
                <w:szCs w:val="22"/>
              </w:rPr>
            </w:pPr>
            <w:bookmarkStart w:colFirst="0" w:colLast="0" w:name="_heading=h.tyjcwt" w:id="50"/>
            <w:bookmarkEnd w:id="50"/>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3">
            <w:pPr>
              <w:widowControl w:val="0"/>
              <w:spacing w:after="120" w:lineRule="auto"/>
              <w:rPr/>
            </w:pPr>
            <w:r w:rsidDel="00000000" w:rsidR="00000000" w:rsidRPr="00000000">
              <w:rPr>
                <w:rtl w:val="0"/>
              </w:rPr>
              <w:t xml:space="preserve">Backline:</w:t>
            </w:r>
          </w:p>
        </w:tc>
        <w:tc>
          <w:tcPr>
            <w:shd w:fill="auto" w:val="clear"/>
            <w:tcMar>
              <w:top w:w="100.0" w:type="dxa"/>
              <w:left w:w="100.0" w:type="dxa"/>
              <w:bottom w:w="100.0" w:type="dxa"/>
              <w:right w:w="100.0" w:type="dxa"/>
            </w:tcMar>
          </w:tcPr>
          <w:p w:rsidR="00000000" w:rsidDel="00000000" w:rsidP="00000000" w:rsidRDefault="00000000" w:rsidRPr="00000000" w14:paraId="000002E4">
            <w:pPr>
              <w:widowControl w:val="0"/>
              <w:spacing w:after="120" w:lineRule="auto"/>
              <w:rPr/>
            </w:pPr>
            <w:r w:rsidDel="00000000" w:rsidR="00000000" w:rsidRPr="00000000">
              <w:rPr>
                <w:rtl w:val="0"/>
              </w:rPr>
              <w:t xml:space="preserve">equipo electrónico de amplificación de audio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5">
            <w:pPr>
              <w:widowControl w:val="0"/>
              <w:spacing w:after="120" w:lineRule="auto"/>
              <w:rPr/>
            </w:pPr>
            <w:r w:rsidDel="00000000" w:rsidR="00000000" w:rsidRPr="00000000">
              <w:rPr>
                <w:rtl w:val="0"/>
              </w:rPr>
              <w:t xml:space="preserve">Briefing:</w:t>
            </w:r>
          </w:p>
        </w:tc>
        <w:tc>
          <w:tcPr>
            <w:shd w:fill="auto" w:val="clear"/>
            <w:tcMar>
              <w:top w:w="100.0" w:type="dxa"/>
              <w:left w:w="100.0" w:type="dxa"/>
              <w:bottom w:w="100.0" w:type="dxa"/>
              <w:right w:w="100.0" w:type="dxa"/>
            </w:tcMar>
          </w:tcPr>
          <w:p w:rsidR="00000000" w:rsidDel="00000000" w:rsidP="00000000" w:rsidRDefault="00000000" w:rsidRPr="00000000" w14:paraId="000002E6">
            <w:pPr>
              <w:widowControl w:val="0"/>
              <w:spacing w:after="120" w:lineRule="auto"/>
              <w:rPr/>
            </w:pPr>
            <w:r w:rsidDel="00000000" w:rsidR="00000000" w:rsidRPr="00000000">
              <w:rPr>
                <w:rtl w:val="0"/>
              </w:rPr>
              <w:t xml:space="preserve">herramienta de comunicación que sirve para vender el evento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7">
            <w:pPr>
              <w:widowControl w:val="0"/>
              <w:spacing w:after="120" w:lineRule="auto"/>
              <w:rPr/>
            </w:pPr>
            <w:r w:rsidDel="00000000" w:rsidR="00000000" w:rsidRPr="00000000">
              <w:rPr>
                <w:rtl w:val="0"/>
              </w:rPr>
              <w:t xml:space="preserve">Camerino:</w:t>
            </w:r>
          </w:p>
        </w:tc>
        <w:tc>
          <w:tcPr>
            <w:shd w:fill="auto" w:val="clear"/>
            <w:tcMar>
              <w:top w:w="100.0" w:type="dxa"/>
              <w:left w:w="100.0" w:type="dxa"/>
              <w:bottom w:w="100.0" w:type="dxa"/>
              <w:right w:w="100.0" w:type="dxa"/>
            </w:tcMar>
          </w:tcPr>
          <w:p w:rsidR="00000000" w:rsidDel="00000000" w:rsidP="00000000" w:rsidRDefault="00000000" w:rsidRPr="00000000" w14:paraId="000002E8">
            <w:pPr>
              <w:widowControl w:val="0"/>
              <w:spacing w:after="120" w:lineRule="auto"/>
              <w:rPr/>
            </w:pPr>
            <w:r w:rsidDel="00000000" w:rsidR="00000000" w:rsidRPr="00000000">
              <w:rPr>
                <w:rtl w:val="0"/>
              </w:rPr>
              <w:t xml:space="preserve">lugar donde se prepara al artista para salir a escena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9">
            <w:pPr>
              <w:widowControl w:val="0"/>
              <w:spacing w:after="120" w:lineRule="auto"/>
              <w:rPr/>
            </w:pPr>
            <w:r w:rsidDel="00000000" w:rsidR="00000000" w:rsidRPr="00000000">
              <w:rPr>
                <w:rtl w:val="0"/>
              </w:rPr>
              <w:t xml:space="preserve">Comité:</w:t>
            </w:r>
          </w:p>
        </w:tc>
        <w:tc>
          <w:tcPr>
            <w:shd w:fill="auto" w:val="clear"/>
            <w:tcMar>
              <w:top w:w="100.0" w:type="dxa"/>
              <w:left w:w="100.0" w:type="dxa"/>
              <w:bottom w:w="100.0" w:type="dxa"/>
              <w:right w:w="100.0" w:type="dxa"/>
            </w:tcMar>
          </w:tcPr>
          <w:p w:rsidR="00000000" w:rsidDel="00000000" w:rsidP="00000000" w:rsidRDefault="00000000" w:rsidRPr="00000000" w14:paraId="000002EA">
            <w:pPr>
              <w:widowControl w:val="0"/>
              <w:spacing w:after="120" w:lineRule="auto"/>
              <w:rPr/>
            </w:pPr>
            <w:r w:rsidDel="00000000" w:rsidR="00000000" w:rsidRPr="00000000">
              <w:rPr>
                <w:rtl w:val="0"/>
              </w:rPr>
              <w:t xml:space="preserve">grupo de profesionales expertos en un hacer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B">
            <w:pPr>
              <w:widowControl w:val="0"/>
              <w:spacing w:after="120" w:lineRule="auto"/>
              <w:rPr>
                <w:highlight w:val="white"/>
              </w:rPr>
            </w:pPr>
            <w:r w:rsidDel="00000000" w:rsidR="00000000" w:rsidRPr="00000000">
              <w:rPr>
                <w:rtl w:val="0"/>
              </w:rPr>
              <w:t xml:space="preserve">Free Press: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C">
            <w:pPr>
              <w:widowControl w:val="0"/>
              <w:spacing w:after="120" w:lineRule="auto"/>
              <w:rPr/>
            </w:pPr>
            <w:r w:rsidDel="00000000" w:rsidR="00000000" w:rsidRPr="00000000">
              <w:rPr>
                <w:rtl w:val="0"/>
              </w:rPr>
              <w:t xml:space="preserve">comunicado de prensa que busca dar a conocer información clave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D">
            <w:pPr>
              <w:widowControl w:val="0"/>
              <w:spacing w:after="120" w:lineRule="auto"/>
              <w:rPr/>
            </w:pPr>
            <w:r w:rsidDel="00000000" w:rsidR="00000000" w:rsidRPr="00000000">
              <w:rPr>
                <w:highlight w:val="white"/>
                <w:rtl w:val="0"/>
              </w:rPr>
              <w:t xml:space="preserve">Landig page: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E">
            <w:pPr>
              <w:widowControl w:val="0"/>
              <w:spacing w:after="120" w:lineRule="auto"/>
              <w:rPr/>
            </w:pPr>
            <w:r w:rsidDel="00000000" w:rsidR="00000000" w:rsidRPr="00000000">
              <w:rPr>
                <w:rtl w:val="0"/>
              </w:rPr>
              <w:t xml:space="preserve">es una página web que redirecciona a los usuarios a un sitio donde encuentra oferta de productos, servicios o eventos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F">
            <w:pPr>
              <w:widowControl w:val="0"/>
              <w:spacing w:after="120" w:lineRule="auto"/>
              <w:rPr/>
            </w:pPr>
            <w:r w:rsidDel="00000000" w:rsidR="00000000" w:rsidRPr="00000000">
              <w:rPr>
                <w:rtl w:val="0"/>
              </w:rPr>
              <w:t xml:space="preserve">Negociación:</w:t>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spacing w:after="120" w:lineRule="auto"/>
              <w:rPr/>
            </w:pPr>
            <w:r w:rsidDel="00000000" w:rsidR="00000000" w:rsidRPr="00000000">
              <w:rPr>
                <w:rtl w:val="0"/>
              </w:rPr>
              <w:t xml:space="preserve">llegar a acuerdos que favorezcan las partes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1">
            <w:pPr>
              <w:widowControl w:val="0"/>
              <w:spacing w:after="120" w:lineRule="auto"/>
              <w:rPr/>
            </w:pPr>
            <w:r w:rsidDel="00000000" w:rsidR="00000000" w:rsidRPr="00000000">
              <w:rPr>
                <w:rtl w:val="0"/>
              </w:rPr>
              <w:t xml:space="preserve">Página web:</w:t>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spacing w:after="120" w:lineRule="auto"/>
              <w:rPr/>
            </w:pPr>
            <w:r w:rsidDel="00000000" w:rsidR="00000000" w:rsidRPr="00000000">
              <w:rPr>
                <w:rtl w:val="0"/>
              </w:rPr>
              <w:t xml:space="preserve">es un sitio o documento en internet donde los usuarios encuentran información en línea de un tema en texto, imágenes, audio, vídeo, hipervínculos entre otros.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3">
            <w:pPr>
              <w:widowControl w:val="0"/>
              <w:spacing w:after="120" w:lineRule="auto"/>
              <w:rPr/>
            </w:pPr>
            <w:r w:rsidDel="00000000" w:rsidR="00000000" w:rsidRPr="00000000">
              <w:rPr>
                <w:rtl w:val="0"/>
              </w:rPr>
              <w:t xml:space="preserve">Producción:</w:t>
            </w:r>
          </w:p>
        </w:tc>
        <w:tc>
          <w:tcPr>
            <w:shd w:fill="auto" w:val="clear"/>
            <w:tcMar>
              <w:top w:w="100.0" w:type="dxa"/>
              <w:left w:w="100.0" w:type="dxa"/>
              <w:bottom w:w="100.0" w:type="dxa"/>
              <w:right w:w="100.0" w:type="dxa"/>
            </w:tcMar>
          </w:tcPr>
          <w:p w:rsidR="00000000" w:rsidDel="00000000" w:rsidP="00000000" w:rsidRDefault="00000000" w:rsidRPr="00000000" w14:paraId="000002F4">
            <w:pPr>
              <w:widowControl w:val="0"/>
              <w:spacing w:after="120" w:lineRule="auto"/>
              <w:rPr/>
            </w:pPr>
            <w:r w:rsidDel="00000000" w:rsidR="00000000" w:rsidRPr="00000000">
              <w:rPr>
                <w:rtl w:val="0"/>
              </w:rPr>
              <w:t xml:space="preserve">realizar todas las gestiones previas de un evento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5">
            <w:pPr>
              <w:widowControl w:val="0"/>
              <w:spacing w:after="120" w:lineRule="auto"/>
              <w:rPr/>
            </w:pPr>
            <w:r w:rsidDel="00000000" w:rsidR="00000000" w:rsidRPr="00000000">
              <w:rPr>
                <w:rtl w:val="0"/>
              </w:rPr>
              <w:t xml:space="preserve">Rider técnico:</w:t>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spacing w:after="120" w:lineRule="auto"/>
              <w:rPr/>
            </w:pPr>
            <w:r w:rsidDel="00000000" w:rsidR="00000000" w:rsidRPr="00000000">
              <w:rPr>
                <w:rtl w:val="0"/>
              </w:rPr>
              <w:t xml:space="preserve">conoce las necesidades técnicas de los artistas en un espectáculo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7">
            <w:pPr>
              <w:widowControl w:val="0"/>
              <w:spacing w:after="120" w:lineRule="auto"/>
              <w:rPr/>
            </w:pPr>
            <w:r w:rsidDel="00000000" w:rsidR="00000000" w:rsidRPr="00000000">
              <w:rPr>
                <w:highlight w:val="white"/>
                <w:rtl w:val="0"/>
              </w:rPr>
              <w:t xml:space="preserve">Streaming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8">
            <w:pPr>
              <w:widowControl w:val="0"/>
              <w:spacing w:after="120" w:lineRule="auto"/>
              <w:jc w:val="both"/>
              <w:rPr/>
            </w:pPr>
            <w:r w:rsidDel="00000000" w:rsidR="00000000" w:rsidRPr="00000000">
              <w:rPr>
                <w:rtl w:val="0"/>
              </w:rPr>
              <w:t xml:space="preserve">tecnología que permite transmitir contenido multimedia, vídeos o audios ya sea en vivo o diferido a dispositivos móviles, computadoras, tablets, portátiles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9">
            <w:pPr>
              <w:widowControl w:val="0"/>
              <w:spacing w:after="120" w:lineRule="auto"/>
              <w:rPr/>
            </w:pPr>
            <w:r w:rsidDel="00000000" w:rsidR="00000000" w:rsidRPr="00000000">
              <w:rPr>
                <w:rtl w:val="0"/>
              </w:rPr>
              <w:t xml:space="preserve">Target Group:</w:t>
            </w:r>
          </w:p>
        </w:tc>
        <w:tc>
          <w:tcPr>
            <w:shd w:fill="auto" w:val="clear"/>
            <w:tcMar>
              <w:top w:w="100.0" w:type="dxa"/>
              <w:left w:w="100.0" w:type="dxa"/>
              <w:bottom w:w="100.0" w:type="dxa"/>
              <w:right w:w="100.0" w:type="dxa"/>
            </w:tcMar>
          </w:tcPr>
          <w:p w:rsidR="00000000" w:rsidDel="00000000" w:rsidP="00000000" w:rsidRDefault="00000000" w:rsidRPr="00000000" w14:paraId="000002FA">
            <w:pPr>
              <w:widowControl w:val="0"/>
              <w:spacing w:after="120" w:lineRule="auto"/>
              <w:rPr/>
            </w:pPr>
            <w:r w:rsidDel="00000000" w:rsidR="00000000" w:rsidRPr="00000000">
              <w:rPr>
                <w:rtl w:val="0"/>
              </w:rPr>
              <w:t xml:space="preserve">grupo objetivo al cual se dirige en específico un producto, servicio o evento</w:t>
            </w:r>
          </w:p>
        </w:tc>
      </w:tr>
    </w:tbl>
    <w:p w:rsidR="00000000" w:rsidDel="00000000" w:rsidP="00000000" w:rsidRDefault="00000000" w:rsidRPr="00000000" w14:paraId="000002FB">
      <w:pPr>
        <w:spacing w:after="120" w:line="240" w:lineRule="auto"/>
        <w:rPr>
          <w:b w:val="1"/>
        </w:rPr>
      </w:pPr>
      <w:r w:rsidDel="00000000" w:rsidR="00000000" w:rsidRPr="00000000">
        <w:rPr>
          <w:rtl w:val="0"/>
        </w:rPr>
      </w:r>
    </w:p>
    <w:p w:rsidR="00000000" w:rsidDel="00000000" w:rsidP="00000000" w:rsidRDefault="00000000" w:rsidRPr="00000000" w14:paraId="000002FC">
      <w:pPr>
        <w:spacing w:after="120" w:line="240" w:lineRule="auto"/>
        <w:rPr>
          <w:b w:val="1"/>
        </w:rPr>
      </w:pPr>
      <w:r w:rsidDel="00000000" w:rsidR="00000000" w:rsidRPr="00000000">
        <w:rPr>
          <w:rtl w:val="0"/>
        </w:rPr>
      </w:r>
    </w:p>
    <w:p w:rsidR="00000000" w:rsidDel="00000000" w:rsidP="00000000" w:rsidRDefault="00000000" w:rsidRPr="00000000" w14:paraId="000002FD">
      <w:pPr>
        <w:spacing w:after="120" w:line="240" w:lineRule="auto"/>
        <w:rPr>
          <w:b w:val="1"/>
        </w:rPr>
      </w:pPr>
      <w:r w:rsidDel="00000000" w:rsidR="00000000" w:rsidRPr="00000000">
        <w:rPr>
          <w:b w:val="1"/>
          <w:rtl w:val="0"/>
        </w:rPr>
        <w:t xml:space="preserve">REFERENTES BIBLIOGRÁFICOS</w:t>
      </w:r>
    </w:p>
    <w:p w:rsidR="00000000" w:rsidDel="00000000" w:rsidP="00000000" w:rsidRDefault="00000000" w:rsidRPr="00000000" w14:paraId="000002FE">
      <w:pPr>
        <w:spacing w:after="120" w:line="240" w:lineRule="auto"/>
        <w:rPr/>
      </w:pPr>
      <w:r w:rsidDel="00000000" w:rsidR="00000000" w:rsidRPr="00000000">
        <w:rPr>
          <w:rtl w:val="0"/>
        </w:rPr>
      </w:r>
    </w:p>
    <w:tbl>
      <w:tblPr>
        <w:tblStyle w:val="Table40"/>
        <w:tblW w:w="1353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655"/>
        <w:tblGridChange w:id="0">
          <w:tblGrid>
            <w:gridCol w:w="1875"/>
            <w:gridCol w:w="11655"/>
          </w:tblGrid>
        </w:tblGridChange>
      </w:tblGrid>
      <w:tr>
        <w:trPr>
          <w:cantSplit w:val="0"/>
          <w:trHeight w:val="69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F">
            <w:pPr>
              <w:widowControl w:val="0"/>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00">
            <w:pPr>
              <w:pStyle w:val="Title"/>
              <w:spacing w:after="120" w:lineRule="auto"/>
              <w:jc w:val="center"/>
              <w:rPr>
                <w:sz w:val="22"/>
                <w:szCs w:val="22"/>
              </w:rPr>
            </w:pPr>
            <w:bookmarkStart w:colFirst="0" w:colLast="0" w:name="_heading=h.3dy6vkm" w:id="51"/>
            <w:bookmarkEnd w:id="51"/>
            <w:r w:rsidDel="00000000" w:rsidR="00000000" w:rsidRPr="00000000">
              <w:rPr>
                <w:sz w:val="22"/>
                <w:szCs w:val="22"/>
                <w:rtl w:val="0"/>
              </w:rPr>
              <w:t xml:space="preserve">Bibliografía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1">
            <w:pPr>
              <w:widowControl w:val="0"/>
              <w:spacing w:after="120" w:lineRule="auto"/>
              <w:rPr/>
            </w:pPr>
            <w:r w:rsidDel="00000000" w:rsidR="00000000" w:rsidRPr="00000000">
              <w:rPr>
                <w:rtl w:val="0"/>
              </w:rPr>
              <w:t xml:space="preserve">Blog</w:t>
            </w:r>
          </w:p>
        </w:tc>
        <w:tc>
          <w:tcPr>
            <w:shd w:fill="auto" w:val="clear"/>
            <w:tcMar>
              <w:top w:w="100.0" w:type="dxa"/>
              <w:left w:w="100.0" w:type="dxa"/>
              <w:bottom w:w="100.0" w:type="dxa"/>
              <w:right w:w="100.0" w:type="dxa"/>
            </w:tcMar>
          </w:tcPr>
          <w:p w:rsidR="00000000" w:rsidDel="00000000" w:rsidP="00000000" w:rsidRDefault="00000000" w:rsidRPr="00000000" w14:paraId="00000302">
            <w:pPr>
              <w:jc w:val="both"/>
              <w:rPr/>
            </w:pPr>
            <w:r w:rsidDel="00000000" w:rsidR="00000000" w:rsidRPr="00000000">
              <w:rPr>
                <w:rtl w:val="0"/>
              </w:rPr>
              <w:t xml:space="preserve">Cesae Bussines &amp; Tourism School. (2018). Cómo organizar un evento: ideas, fases y recomendaciones para tener éxito. Cesae </w:t>
            </w:r>
            <w:hyperlink r:id="rId54">
              <w:r w:rsidDel="00000000" w:rsidR="00000000" w:rsidRPr="00000000">
                <w:rPr>
                  <w:u w:val="single"/>
                  <w:rtl w:val="0"/>
                </w:rPr>
                <w:t xml:space="preserve">https://www.cesae.es/blog/como-organizar-un-evento-ideas-fases-y-recomendaciones-para-tener-exito</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3">
            <w:pPr>
              <w:jc w:val="both"/>
              <w:rPr/>
            </w:pPr>
            <w:r w:rsidDel="00000000" w:rsidR="00000000" w:rsidRPr="00000000">
              <w:rPr>
                <w:rtl w:val="0"/>
              </w:rPr>
              <w:t xml:space="preserve">Página web</w:t>
            </w:r>
          </w:p>
        </w:tc>
        <w:tc>
          <w:tcPr>
            <w:shd w:fill="auto" w:val="clear"/>
            <w:tcMar>
              <w:top w:w="100.0" w:type="dxa"/>
              <w:left w:w="100.0" w:type="dxa"/>
              <w:bottom w:w="100.0" w:type="dxa"/>
              <w:right w:w="100.0" w:type="dxa"/>
            </w:tcMar>
          </w:tcPr>
          <w:p w:rsidR="00000000" w:rsidDel="00000000" w:rsidP="00000000" w:rsidRDefault="00000000" w:rsidRPr="00000000" w14:paraId="00000304">
            <w:pPr>
              <w:jc w:val="both"/>
              <w:rPr/>
            </w:pPr>
            <w:r w:rsidDel="00000000" w:rsidR="00000000" w:rsidRPr="00000000">
              <w:rPr>
                <w:rtl w:val="0"/>
              </w:rPr>
              <w:t xml:space="preserve">Divulgación dinámica The Education Club. (2020). Etapas de la organización de eventos. Divulgación dinámica</w:t>
            </w:r>
          </w:p>
          <w:p w:rsidR="00000000" w:rsidDel="00000000" w:rsidP="00000000" w:rsidRDefault="00000000" w:rsidRPr="00000000" w14:paraId="00000305">
            <w:pPr>
              <w:widowControl w:val="0"/>
              <w:spacing w:after="120" w:lineRule="auto"/>
              <w:rPr/>
            </w:pPr>
            <w:hyperlink r:id="rId55">
              <w:r w:rsidDel="00000000" w:rsidR="00000000" w:rsidRPr="00000000">
                <w:rPr>
                  <w:u w:val="single"/>
                  <w:rtl w:val="0"/>
                </w:rPr>
                <w:t xml:space="preserve">https://www.divulgaciondinamica.es/etapas-de-la-organizacion-de-eventos/</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6">
            <w:pPr>
              <w:widowControl w:val="0"/>
              <w:spacing w:after="120" w:lineRule="auto"/>
              <w:rPr/>
            </w:pPr>
            <w:r w:rsidDel="00000000" w:rsidR="00000000" w:rsidRPr="00000000">
              <w:rPr>
                <w:rtl w:val="0"/>
              </w:rPr>
              <w:t xml:space="preserve">Blog</w:t>
            </w:r>
          </w:p>
        </w:tc>
        <w:tc>
          <w:tcPr>
            <w:shd w:fill="auto" w:val="clear"/>
            <w:tcMar>
              <w:top w:w="100.0" w:type="dxa"/>
              <w:left w:w="100.0" w:type="dxa"/>
              <w:bottom w:w="100.0" w:type="dxa"/>
              <w:right w:w="100.0" w:type="dxa"/>
            </w:tcMar>
          </w:tcPr>
          <w:p w:rsidR="00000000" w:rsidDel="00000000" w:rsidP="00000000" w:rsidRDefault="00000000" w:rsidRPr="00000000" w14:paraId="00000307">
            <w:pPr>
              <w:jc w:val="both"/>
              <w:rPr/>
            </w:pPr>
            <w:r w:rsidDel="00000000" w:rsidR="00000000" w:rsidRPr="00000000">
              <w:rPr>
                <w:rtl w:val="0"/>
              </w:rPr>
              <w:t xml:space="preserve">Euroforum. (2018). ¿Cuáles son las funciones de un organizador de eventos?. Euroforum</w:t>
            </w:r>
          </w:p>
          <w:p w:rsidR="00000000" w:rsidDel="00000000" w:rsidP="00000000" w:rsidRDefault="00000000" w:rsidRPr="00000000" w14:paraId="00000308">
            <w:pPr>
              <w:widowControl w:val="0"/>
              <w:spacing w:after="120" w:lineRule="auto"/>
              <w:rPr/>
            </w:pPr>
            <w:hyperlink r:id="rId56">
              <w:r w:rsidDel="00000000" w:rsidR="00000000" w:rsidRPr="00000000">
                <w:rPr>
                  <w:u w:val="single"/>
                  <w:rtl w:val="0"/>
                </w:rPr>
                <w:t xml:space="preserve">https://www.euroforum.es/blog/funciones-de-un-organizador-de-eventos/</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9">
            <w:pPr>
              <w:widowControl w:val="0"/>
              <w:spacing w:after="120" w:lineRule="auto"/>
              <w:rPr/>
            </w:pPr>
            <w:r w:rsidDel="00000000" w:rsidR="00000000" w:rsidRPr="00000000">
              <w:rPr>
                <w:rtl w:val="0"/>
              </w:rPr>
              <w:t xml:space="preserve">Ebook</w:t>
            </w:r>
          </w:p>
        </w:tc>
        <w:tc>
          <w:tcPr>
            <w:shd w:fill="auto" w:val="clear"/>
            <w:tcMar>
              <w:top w:w="100.0" w:type="dxa"/>
              <w:left w:w="100.0" w:type="dxa"/>
              <w:bottom w:w="100.0" w:type="dxa"/>
              <w:right w:w="100.0" w:type="dxa"/>
            </w:tcMar>
          </w:tcPr>
          <w:p w:rsidR="00000000" w:rsidDel="00000000" w:rsidP="00000000" w:rsidRDefault="00000000" w:rsidRPr="00000000" w14:paraId="0000030A">
            <w:pPr>
              <w:jc w:val="both"/>
              <w:rPr/>
            </w:pPr>
            <w:r w:rsidDel="00000000" w:rsidR="00000000" w:rsidRPr="00000000">
              <w:rPr>
                <w:rtl w:val="0"/>
              </w:rPr>
              <w:t xml:space="preserve">Fundación Evolución y Wormhole (2018). Estrategias de diseño e implementación de eventos online. Wormhole Live Learning plarform </w:t>
            </w:r>
            <w:hyperlink r:id="rId57">
              <w:r w:rsidDel="00000000" w:rsidR="00000000" w:rsidRPr="00000000">
                <w:rPr>
                  <w:u w:val="single"/>
                  <w:rtl w:val="0"/>
                </w:rPr>
                <w:t xml:space="preserve">https://www.wormholeit.com/wp-content/uploads/2018/10/Estrategias-de-diseno-e-implementacion-de-eventos-online.pdf</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B">
            <w:pPr>
              <w:jc w:val="both"/>
              <w:rPr/>
            </w:pPr>
            <w:r w:rsidDel="00000000" w:rsidR="00000000" w:rsidRPr="00000000">
              <w:rPr>
                <w:rtl w:val="0"/>
              </w:rPr>
              <w:t xml:space="preserve">Página web</w:t>
            </w:r>
          </w:p>
        </w:tc>
        <w:tc>
          <w:tcPr>
            <w:shd w:fill="auto" w:val="clear"/>
            <w:tcMar>
              <w:top w:w="100.0" w:type="dxa"/>
              <w:left w:w="100.0" w:type="dxa"/>
              <w:bottom w:w="100.0" w:type="dxa"/>
              <w:right w:w="100.0" w:type="dxa"/>
            </w:tcMar>
          </w:tcPr>
          <w:p w:rsidR="00000000" w:rsidDel="00000000" w:rsidP="00000000" w:rsidRDefault="00000000" w:rsidRPr="00000000" w14:paraId="0000030C">
            <w:pPr>
              <w:jc w:val="both"/>
              <w:rPr/>
            </w:pPr>
            <w:r w:rsidDel="00000000" w:rsidR="00000000" w:rsidRPr="00000000">
              <w:rPr>
                <w:rtl w:val="0"/>
              </w:rPr>
              <w:t xml:space="preserve">Madison Experience Marketing. (2018). Comunicación en los eventos, organiza tu estrategia. Madison Experience Marketing</w:t>
            </w:r>
          </w:p>
          <w:p w:rsidR="00000000" w:rsidDel="00000000" w:rsidP="00000000" w:rsidRDefault="00000000" w:rsidRPr="00000000" w14:paraId="0000030D">
            <w:pPr>
              <w:widowControl w:val="0"/>
              <w:spacing w:after="120" w:lineRule="auto"/>
              <w:rPr/>
            </w:pPr>
            <w:hyperlink r:id="rId58">
              <w:r w:rsidDel="00000000" w:rsidR="00000000" w:rsidRPr="00000000">
                <w:rPr>
                  <w:u w:val="single"/>
                  <w:rtl w:val="0"/>
                </w:rPr>
                <w:t xml:space="preserve">https://www.natinnova.com/claves-2-0-para-un-evento-de-exito/</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E">
            <w:pPr>
              <w:jc w:val="both"/>
              <w:rPr/>
            </w:pPr>
            <w:r w:rsidDel="00000000" w:rsidR="00000000" w:rsidRPr="00000000">
              <w:rPr>
                <w:rtl w:val="0"/>
              </w:rPr>
              <w:t xml:space="preserve">Página web</w:t>
            </w:r>
          </w:p>
        </w:tc>
        <w:tc>
          <w:tcPr>
            <w:shd w:fill="auto" w:val="clear"/>
            <w:tcMar>
              <w:top w:w="100.0" w:type="dxa"/>
              <w:left w:w="100.0" w:type="dxa"/>
              <w:bottom w:w="100.0" w:type="dxa"/>
              <w:right w:w="100.0" w:type="dxa"/>
            </w:tcMar>
          </w:tcPr>
          <w:p w:rsidR="00000000" w:rsidDel="00000000" w:rsidP="00000000" w:rsidRDefault="00000000" w:rsidRPr="00000000" w14:paraId="0000030F">
            <w:pPr>
              <w:jc w:val="both"/>
              <w:rPr/>
            </w:pPr>
            <w:r w:rsidDel="00000000" w:rsidR="00000000" w:rsidRPr="00000000">
              <w:rPr>
                <w:rtl w:val="0"/>
              </w:rPr>
              <w:t xml:space="preserve">Natinnova. (2021). Difusión de eventos: todo lo que debes tener en cuenta. Natinnova</w:t>
            </w:r>
          </w:p>
          <w:p w:rsidR="00000000" w:rsidDel="00000000" w:rsidP="00000000" w:rsidRDefault="00000000" w:rsidRPr="00000000" w14:paraId="00000310">
            <w:pPr>
              <w:widowControl w:val="0"/>
              <w:spacing w:after="120" w:lineRule="auto"/>
              <w:rPr/>
            </w:pPr>
            <w:hyperlink r:id="rId59">
              <w:r w:rsidDel="00000000" w:rsidR="00000000" w:rsidRPr="00000000">
                <w:rPr>
                  <w:u w:val="single"/>
                  <w:rtl w:val="0"/>
                </w:rPr>
                <w:t xml:space="preserve">https://www.natinnova.com/claves-2-0-para-un-evento-de-exito/</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1">
            <w:pPr>
              <w:jc w:val="both"/>
              <w:rPr/>
            </w:pPr>
            <w:r w:rsidDel="00000000" w:rsidR="00000000" w:rsidRPr="00000000">
              <w:rPr>
                <w:rtl w:val="0"/>
              </w:rPr>
              <w:t xml:space="preserve">Página web</w:t>
            </w:r>
          </w:p>
        </w:tc>
        <w:tc>
          <w:tcPr>
            <w:shd w:fill="auto" w:val="clear"/>
            <w:tcMar>
              <w:top w:w="100.0" w:type="dxa"/>
              <w:left w:w="100.0" w:type="dxa"/>
              <w:bottom w:w="100.0" w:type="dxa"/>
              <w:right w:w="100.0" w:type="dxa"/>
            </w:tcMar>
          </w:tcPr>
          <w:p w:rsidR="00000000" w:rsidDel="00000000" w:rsidP="00000000" w:rsidRDefault="00000000" w:rsidRPr="00000000" w14:paraId="00000312">
            <w:pPr>
              <w:jc w:val="both"/>
              <w:rPr/>
            </w:pPr>
            <w:r w:rsidDel="00000000" w:rsidR="00000000" w:rsidRPr="00000000">
              <w:rPr>
                <w:rtl w:val="0"/>
              </w:rPr>
              <w:t xml:space="preserve">Peewah. (2016). Medios de comunicación que no pueden faltar para lograr la asistencia esperada a tu evento. Peewah</w:t>
            </w:r>
          </w:p>
          <w:p w:rsidR="00000000" w:rsidDel="00000000" w:rsidP="00000000" w:rsidRDefault="00000000" w:rsidRPr="00000000" w14:paraId="00000313">
            <w:pPr>
              <w:widowControl w:val="0"/>
              <w:spacing w:after="120" w:lineRule="auto"/>
              <w:rPr/>
            </w:pPr>
            <w:hyperlink r:id="rId60">
              <w:r w:rsidDel="00000000" w:rsidR="00000000" w:rsidRPr="00000000">
                <w:rPr>
                  <w:u w:val="single"/>
                  <w:rtl w:val="0"/>
                </w:rPr>
                <w:t xml:space="preserve">https://www.natinnova.com/claves-2-0-para-un-evento-de-exito/</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4">
            <w:pPr>
              <w:jc w:val="both"/>
              <w:rPr/>
            </w:pPr>
            <w:r w:rsidDel="00000000" w:rsidR="00000000" w:rsidRPr="00000000">
              <w:rPr>
                <w:rtl w:val="0"/>
              </w:rPr>
              <w:t xml:space="preserve">Página web</w:t>
            </w:r>
          </w:p>
        </w:tc>
        <w:tc>
          <w:tcPr>
            <w:shd w:fill="auto" w:val="clear"/>
            <w:tcMar>
              <w:top w:w="100.0" w:type="dxa"/>
              <w:left w:w="100.0" w:type="dxa"/>
              <w:bottom w:w="100.0" w:type="dxa"/>
              <w:right w:w="100.0" w:type="dxa"/>
            </w:tcMar>
          </w:tcPr>
          <w:p w:rsidR="00000000" w:rsidDel="00000000" w:rsidP="00000000" w:rsidRDefault="00000000" w:rsidRPr="00000000" w14:paraId="00000315">
            <w:pPr>
              <w:jc w:val="both"/>
              <w:rPr/>
            </w:pPr>
            <w:r w:rsidDel="00000000" w:rsidR="00000000" w:rsidRPr="00000000">
              <w:rPr>
                <w:rtl w:val="0"/>
              </w:rPr>
              <w:t xml:space="preserve">Marketer Colombia (2021). ¿Qué debes tener en cuenta para crear un evento digital exitoso?. Mks Colombia</w:t>
            </w:r>
          </w:p>
          <w:p w:rsidR="00000000" w:rsidDel="00000000" w:rsidP="00000000" w:rsidRDefault="00000000" w:rsidRPr="00000000" w14:paraId="00000316">
            <w:pPr>
              <w:widowControl w:val="0"/>
              <w:spacing w:after="120" w:lineRule="auto"/>
              <w:rPr/>
            </w:pPr>
            <w:r w:rsidDel="00000000" w:rsidR="00000000" w:rsidRPr="00000000">
              <w:rPr>
                <w:rtl w:val="0"/>
              </w:rPr>
              <w:t xml:space="preserve">https://www.mkscolombia.com/in-the-eye-of-the-marketer/que-debes-tener-en-cuenta-para-crear-un-evento-digital-exitoso/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7">
            <w:pPr>
              <w:jc w:val="both"/>
              <w:rPr/>
            </w:pPr>
            <w:r w:rsidDel="00000000" w:rsidR="00000000" w:rsidRPr="00000000">
              <w:rPr>
                <w:rtl w:val="0"/>
              </w:rPr>
              <w:t xml:space="preserve">Página web</w:t>
            </w:r>
          </w:p>
        </w:tc>
        <w:tc>
          <w:tcPr>
            <w:shd w:fill="auto" w:val="clear"/>
            <w:tcMar>
              <w:top w:w="100.0" w:type="dxa"/>
              <w:left w:w="100.0" w:type="dxa"/>
              <w:bottom w:w="100.0" w:type="dxa"/>
              <w:right w:w="100.0" w:type="dxa"/>
            </w:tcMar>
          </w:tcPr>
          <w:p w:rsidR="00000000" w:rsidDel="00000000" w:rsidP="00000000" w:rsidRDefault="00000000" w:rsidRPr="00000000" w14:paraId="00000318">
            <w:pPr>
              <w:jc w:val="both"/>
              <w:rPr/>
            </w:pPr>
            <w:r w:rsidDel="00000000" w:rsidR="00000000" w:rsidRPr="00000000">
              <w:rPr>
                <w:rtl w:val="0"/>
              </w:rPr>
              <w:t xml:space="preserve">Meardon, Eddi . (Sin fecha). Todo sobre los diagramas de Gantt. Atlassian</w:t>
            </w:r>
          </w:p>
          <w:p w:rsidR="00000000" w:rsidDel="00000000" w:rsidP="00000000" w:rsidRDefault="00000000" w:rsidRPr="00000000" w14:paraId="00000319">
            <w:pPr>
              <w:widowControl w:val="0"/>
              <w:spacing w:after="120" w:lineRule="auto"/>
              <w:rPr/>
            </w:pPr>
            <w:hyperlink r:id="rId61">
              <w:r w:rsidDel="00000000" w:rsidR="00000000" w:rsidRPr="00000000">
                <w:rPr>
                  <w:u w:val="single"/>
                  <w:rtl w:val="0"/>
                </w:rPr>
                <w:t xml:space="preserve">https://www.atlassian.com/es/agile/project-management/gantt-chart</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A">
            <w:pPr>
              <w:widowControl w:val="0"/>
              <w:rPr/>
            </w:pPr>
            <w:r w:rsidDel="00000000" w:rsidR="00000000" w:rsidRPr="00000000">
              <w:rPr>
                <w:rtl w:val="0"/>
              </w:rPr>
              <w:t xml:space="preserve">Libro en línea</w:t>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rPr/>
            </w:pPr>
            <w:r w:rsidDel="00000000" w:rsidR="00000000" w:rsidRPr="00000000">
              <w:rPr>
                <w:rtl w:val="0"/>
              </w:rPr>
              <w:t xml:space="preserve">Navarro Almuedo, L. (2018). Planificación, organización y control de eventos. IC Editorial. </w:t>
            </w:r>
          </w:p>
          <w:p w:rsidR="00000000" w:rsidDel="00000000" w:rsidP="00000000" w:rsidRDefault="00000000" w:rsidRPr="00000000" w14:paraId="0000031C">
            <w:pPr>
              <w:widowControl w:val="0"/>
              <w:rPr/>
            </w:pPr>
            <w:hyperlink r:id="rId62">
              <w:r w:rsidDel="00000000" w:rsidR="00000000" w:rsidRPr="00000000">
                <w:rPr>
                  <w:u w:val="single"/>
                  <w:rtl w:val="0"/>
                </w:rPr>
                <w:t xml:space="preserve">https://elibro-net.bdigital.sena.edu.co/es/lc/senavirtual/titulos/129553</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D">
            <w:pPr>
              <w:widowControl w:val="0"/>
              <w:rPr/>
            </w:pPr>
            <w:r w:rsidDel="00000000" w:rsidR="00000000" w:rsidRPr="00000000">
              <w:rPr>
                <w:rtl w:val="0"/>
              </w:rPr>
              <w:t xml:space="preserve">Libro en línea</w:t>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rPr/>
            </w:pPr>
            <w:r w:rsidDel="00000000" w:rsidR="00000000" w:rsidRPr="00000000">
              <w:rPr>
                <w:rtl w:val="0"/>
              </w:rPr>
              <w:t xml:space="preserve">Rico, D. G. (2017). Gestión de eventos de marketing y comunicación. Ediciones de la U. </w:t>
            </w:r>
          </w:p>
          <w:p w:rsidR="00000000" w:rsidDel="00000000" w:rsidP="00000000" w:rsidRDefault="00000000" w:rsidRPr="00000000" w14:paraId="0000031F">
            <w:pPr>
              <w:widowControl w:val="0"/>
              <w:rPr/>
            </w:pPr>
            <w:hyperlink r:id="rId63">
              <w:r w:rsidDel="00000000" w:rsidR="00000000" w:rsidRPr="00000000">
                <w:rPr>
                  <w:u w:val="single"/>
                  <w:rtl w:val="0"/>
                </w:rPr>
                <w:t xml:space="preserve">https://www-ebooks7-24-com.bdigital.sena.edu.co/?il=7127</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0">
            <w:pPr>
              <w:widowControl w:val="0"/>
              <w:rPr/>
            </w:pPr>
            <w:r w:rsidDel="00000000" w:rsidR="00000000" w:rsidRPr="00000000">
              <w:rPr>
                <w:rtl w:val="0"/>
              </w:rPr>
              <w:t xml:space="preserve">Libro en línea</w:t>
            </w:r>
          </w:p>
        </w:tc>
        <w:tc>
          <w:tcPr>
            <w:shd w:fill="auto" w:val="clear"/>
            <w:tcMar>
              <w:top w:w="100.0" w:type="dxa"/>
              <w:left w:w="100.0" w:type="dxa"/>
              <w:bottom w:w="100.0" w:type="dxa"/>
              <w:right w:w="100.0" w:type="dxa"/>
            </w:tcMar>
          </w:tcPr>
          <w:p w:rsidR="00000000" w:rsidDel="00000000" w:rsidP="00000000" w:rsidRDefault="00000000" w:rsidRPr="00000000" w14:paraId="00000321">
            <w:pPr>
              <w:jc w:val="both"/>
              <w:rPr/>
            </w:pPr>
            <w:r w:rsidDel="00000000" w:rsidR="00000000" w:rsidRPr="00000000">
              <w:rPr>
                <w:rtl w:val="0"/>
              </w:rPr>
              <w:t xml:space="preserve">Sabater, F. y Ato, Ó. (2020). Planificación de la comunicación de eventos: estrategia e innovación en tiempos de inmediatez. Editorial UOC. </w:t>
            </w:r>
          </w:p>
          <w:p w:rsidR="00000000" w:rsidDel="00000000" w:rsidP="00000000" w:rsidRDefault="00000000" w:rsidRPr="00000000" w14:paraId="00000322">
            <w:pPr>
              <w:widowControl w:val="0"/>
              <w:spacing w:after="120" w:lineRule="auto"/>
              <w:rPr/>
            </w:pPr>
            <w:r w:rsidDel="00000000" w:rsidR="00000000" w:rsidRPr="00000000">
              <w:rPr>
                <w:rtl w:val="0"/>
              </w:rPr>
              <w:t xml:space="preserve">https://elibro-net.bdigital.sena.edu.co/es/lc/senavirtual/titulos/169695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3">
            <w:pPr>
              <w:jc w:val="both"/>
              <w:rPr/>
            </w:pPr>
            <w:r w:rsidDel="00000000" w:rsidR="00000000" w:rsidRPr="00000000">
              <w:rPr>
                <w:rtl w:val="0"/>
              </w:rPr>
              <w:t xml:space="preserve">Página web</w:t>
            </w:r>
          </w:p>
        </w:tc>
        <w:tc>
          <w:tcPr>
            <w:shd w:fill="auto" w:val="clear"/>
            <w:tcMar>
              <w:top w:w="100.0" w:type="dxa"/>
              <w:left w:w="100.0" w:type="dxa"/>
              <w:bottom w:w="100.0" w:type="dxa"/>
              <w:right w:w="100.0" w:type="dxa"/>
            </w:tcMar>
          </w:tcPr>
          <w:p w:rsidR="00000000" w:rsidDel="00000000" w:rsidP="00000000" w:rsidRDefault="00000000" w:rsidRPr="00000000" w14:paraId="00000324">
            <w:pPr>
              <w:jc w:val="both"/>
              <w:rPr/>
            </w:pPr>
            <w:r w:rsidDel="00000000" w:rsidR="00000000" w:rsidRPr="00000000">
              <w:rPr>
                <w:rtl w:val="0"/>
              </w:rPr>
              <w:t xml:space="preserve">Universidad Empresarial Siglo 21. (Sin fecha). Ficha Técnica de un Evento. Coursehero</w:t>
            </w:r>
          </w:p>
          <w:p w:rsidR="00000000" w:rsidDel="00000000" w:rsidP="00000000" w:rsidRDefault="00000000" w:rsidRPr="00000000" w14:paraId="00000325">
            <w:pPr>
              <w:rPr/>
            </w:pPr>
            <w:hyperlink r:id="rId64">
              <w:r w:rsidDel="00000000" w:rsidR="00000000" w:rsidRPr="00000000">
                <w:rPr>
                  <w:u w:val="single"/>
                  <w:rtl w:val="0"/>
                </w:rPr>
                <w:t xml:space="preserve">https://www.coursehero.com/u/file/81186680/1-Ficha-tecnica-de-un-eventopdf/#comments</w:t>
              </w:r>
            </w:hyperlink>
            <w:r w:rsidDel="00000000" w:rsidR="00000000" w:rsidRPr="00000000">
              <w:rPr>
                <w:rtl w:val="0"/>
              </w:rPr>
            </w:r>
          </w:p>
        </w:tc>
      </w:tr>
    </w:tbl>
    <w:p w:rsidR="00000000" w:rsidDel="00000000" w:rsidP="00000000" w:rsidRDefault="00000000" w:rsidRPr="00000000" w14:paraId="00000326">
      <w:pPr>
        <w:spacing w:after="120" w:line="240" w:lineRule="auto"/>
        <w:rPr/>
      </w:pPr>
      <w:r w:rsidDel="00000000" w:rsidR="00000000" w:rsidRPr="00000000">
        <w:rPr>
          <w:rtl w:val="0"/>
        </w:rPr>
      </w:r>
    </w:p>
    <w:p w:rsidR="00000000" w:rsidDel="00000000" w:rsidP="00000000" w:rsidRDefault="00000000" w:rsidRPr="00000000" w14:paraId="00000327">
      <w:pPr>
        <w:spacing w:line="240" w:lineRule="auto"/>
        <w:rPr>
          <w:b w:val="1"/>
        </w:rPr>
      </w:pPr>
      <w:r w:rsidDel="00000000" w:rsidR="00000000" w:rsidRPr="00000000">
        <w:rPr>
          <w:rtl w:val="0"/>
        </w:rPr>
      </w:r>
    </w:p>
    <w:sectPr>
      <w:headerReference r:id="rId65" w:type="default"/>
      <w:footerReference r:id="rId66" w:type="default"/>
      <w:pgSz w:h="11909" w:w="16834" w:orient="landscape"/>
      <w:pgMar w:bottom="1417" w:top="1417" w:left="1701" w:right="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-1063621</wp:posOffset>
          </wp:positionH>
          <wp:positionV relativeFrom="paragraph">
            <wp:posOffset>-277120</wp:posOffset>
          </wp:positionV>
          <wp:extent cx="10671819" cy="887683"/>
          <wp:effectExtent b="0" l="0" r="0" t="0"/>
          <wp:wrapNone/>
          <wp:docPr id="316" name="image23.png"/>
          <a:graphic>
            <a:graphicData uri="http://schemas.openxmlformats.org/drawingml/2006/picture">
              <pic:pic>
                <pic:nvPicPr>
                  <pic:cNvPr id="0" name="image23.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8">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-1080131</wp:posOffset>
          </wp:positionH>
          <wp:positionV relativeFrom="paragraph">
            <wp:posOffset>-285111</wp:posOffset>
          </wp:positionV>
          <wp:extent cx="10679430" cy="1009015"/>
          <wp:effectExtent b="0" l="0" r="0" t="0"/>
          <wp:wrapSquare wrapText="bothSides" distB="0" distT="0" distL="114300" distR="114300"/>
          <wp:docPr id="307"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wrapNone/>
              <wp:docPr id="304"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E34E4" w:rsidDel="00000000" w:rsidP="003E6784" w:rsidRDefault="00000000" w:rsidRPr="00000000" w14:paraId="647CB2BD" w14:textId="77777777">
                          <w:pPr>
                            <w:spacing w:line="240" w:lineRule="auto"/>
                            <w:ind w:hanging="2"/>
                          </w:pPr>
                          <w:r w:rsidDel="00000000" w:rsidR="00000000" w:rsidRPr="00000000">
                            <w:rPr>
                              <w:noProof w:val="1"/>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effectExtent b="0" l="0" r="0" t="0"/>
              <wp:wrapNone/>
              <wp:docPr id="304" name="image25.png"/>
              <a:graphic>
                <a:graphicData uri="http://schemas.openxmlformats.org/drawingml/2006/picture">
                  <pic:pic>
                    <pic:nvPicPr>
                      <pic:cNvPr id="0" name="image25.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329">
    <w:pPr>
      <w:pBdr>
        <w:top w:space="0" w:sz="0" w:val="nil"/>
        <w:left w:space="0" w:sz="0" w:val="nil"/>
        <w:bottom w:space="0" w:sz="0" w:val="nil"/>
        <w:right w:space="0" w:sz="0" w:val="nil"/>
        <w:between w:space="0" w:sz="0" w:val="nil"/>
      </w:pBdr>
      <w:tabs>
        <w:tab w:val="center" w:pos="4419"/>
        <w:tab w:val="right" w:pos="8838"/>
      </w:tabs>
      <w:spacing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2"/>
    <w:tblPr>
      <w:tblStyleRowBandSize w:val="1"/>
      <w:tblStyleColBandSize w:val="1"/>
      <w:tblCellMar>
        <w:top w:w="100.0" w:type="dxa"/>
        <w:left w:w="100.0" w:type="dxa"/>
        <w:bottom w:w="100.0" w:type="dxa"/>
        <w:right w:w="100.0" w:type="dxa"/>
      </w:tblCellMar>
    </w:tblPr>
  </w:style>
  <w:style w:type="table" w:styleId="a0" w:customStyle="1">
    <w:basedOn w:val="TableNormal2"/>
    <w:tblPr>
      <w:tblStyleRowBandSize w:val="1"/>
      <w:tblStyleColBandSize w:val="1"/>
      <w:tblCellMar>
        <w:top w:w="100.0" w:type="dxa"/>
        <w:left w:w="100.0" w:type="dxa"/>
        <w:bottom w:w="100.0" w:type="dxa"/>
        <w:right w:w="100.0" w:type="dxa"/>
      </w:tblCellMar>
    </w:tblPr>
  </w:style>
  <w:style w:type="table" w:styleId="a1" w:customStyle="1">
    <w:basedOn w:val="TableNormal2"/>
    <w:tblPr>
      <w:tblStyleRowBandSize w:val="1"/>
      <w:tblStyleColBandSize w:val="1"/>
      <w:tblCellMar>
        <w:top w:w="100.0" w:type="dxa"/>
        <w:left w:w="100.0" w:type="dxa"/>
        <w:bottom w:w="100.0" w:type="dxa"/>
        <w:right w:w="100.0" w:type="dxa"/>
      </w:tblCellMar>
    </w:tblPr>
  </w:style>
  <w:style w:type="table" w:styleId="a2" w:customStyle="1">
    <w:basedOn w:val="TableNormal2"/>
    <w:tblPr>
      <w:tblStyleRowBandSize w:val="1"/>
      <w:tblStyleColBandSize w:val="1"/>
      <w:tblCellMar>
        <w:top w:w="100.0" w:type="dxa"/>
        <w:left w:w="100.0" w:type="dxa"/>
        <w:bottom w:w="100.0" w:type="dxa"/>
        <w:right w:w="100.0" w:type="dxa"/>
      </w:tblCellMar>
    </w:tblPr>
  </w:style>
  <w:style w:type="table" w:styleId="a3" w:customStyle="1">
    <w:basedOn w:val="TableNormal2"/>
    <w:tblPr>
      <w:tblStyleRowBandSize w:val="1"/>
      <w:tblStyleColBandSize w:val="1"/>
      <w:tblCellMar>
        <w:top w:w="100.0" w:type="dxa"/>
        <w:left w:w="100.0" w:type="dxa"/>
        <w:bottom w:w="100.0" w:type="dxa"/>
        <w:right w:w="100.0" w:type="dxa"/>
      </w:tblCellMar>
    </w:tblPr>
  </w:style>
  <w:style w:type="table" w:styleId="a4" w:customStyle="1">
    <w:basedOn w:val="TableNormal2"/>
    <w:tblPr>
      <w:tblStyleRowBandSize w:val="1"/>
      <w:tblStyleColBandSize w:val="1"/>
      <w:tblCellMar>
        <w:top w:w="100.0" w:type="dxa"/>
        <w:left w:w="100.0" w:type="dxa"/>
        <w:bottom w:w="100.0" w:type="dxa"/>
        <w:right w:w="100.0" w:type="dxa"/>
      </w:tblCellMar>
    </w:tblPr>
  </w:style>
  <w:style w:type="table" w:styleId="a5" w:customStyle="1">
    <w:basedOn w:val="TableNormal2"/>
    <w:tblPr>
      <w:tblStyleRowBandSize w:val="1"/>
      <w:tblStyleColBandSize w:val="1"/>
      <w:tblCellMar>
        <w:top w:w="100.0" w:type="dxa"/>
        <w:left w:w="100.0" w:type="dxa"/>
        <w:bottom w:w="100.0" w:type="dxa"/>
        <w:right w:w="100.0" w:type="dxa"/>
      </w:tblCellMar>
    </w:tblPr>
  </w:style>
  <w:style w:type="table" w:styleId="a6" w:customStyle="1">
    <w:basedOn w:val="TableNormal2"/>
    <w:tblPr>
      <w:tblStyleRowBandSize w:val="1"/>
      <w:tblStyleColBandSize w:val="1"/>
      <w:tblCellMar>
        <w:top w:w="100.0" w:type="dxa"/>
        <w:left w:w="100.0" w:type="dxa"/>
        <w:bottom w:w="100.0" w:type="dxa"/>
        <w:right w:w="100.0" w:type="dxa"/>
      </w:tblCellMar>
    </w:tblPr>
  </w:style>
  <w:style w:type="table" w:styleId="a7" w:customStyle="1">
    <w:basedOn w:val="TableNormal2"/>
    <w:tblPr>
      <w:tblStyleRowBandSize w:val="1"/>
      <w:tblStyleColBandSize w:val="1"/>
      <w:tblCellMar>
        <w:top w:w="100.0" w:type="dxa"/>
        <w:left w:w="100.0" w:type="dxa"/>
        <w:bottom w:w="100.0" w:type="dxa"/>
        <w:right w:w="100.0" w:type="dxa"/>
      </w:tblCellMar>
    </w:tblPr>
  </w:style>
  <w:style w:type="table" w:styleId="a8" w:customStyle="1">
    <w:basedOn w:val="TableNormal2"/>
    <w:tblPr>
      <w:tblStyleRowBandSize w:val="1"/>
      <w:tblStyleColBandSize w:val="1"/>
      <w:tblCellMar>
        <w:top w:w="100.0" w:type="dxa"/>
        <w:left w:w="100.0" w:type="dxa"/>
        <w:bottom w:w="100.0" w:type="dxa"/>
        <w:right w:w="100.0" w:type="dxa"/>
      </w:tblCellMar>
    </w:tblPr>
  </w:style>
  <w:style w:type="table" w:styleId="a9" w:customStyle="1">
    <w:basedOn w:val="TableNormal2"/>
    <w:tblPr>
      <w:tblStyleRowBandSize w:val="1"/>
      <w:tblStyleColBandSize w:val="1"/>
      <w:tblCellMar>
        <w:top w:w="100.0" w:type="dxa"/>
        <w:left w:w="100.0" w:type="dxa"/>
        <w:bottom w:w="100.0" w:type="dxa"/>
        <w:right w:w="100.0" w:type="dxa"/>
      </w:tblCellMar>
    </w:tblPr>
  </w:style>
  <w:style w:type="table" w:styleId="aa" w:customStyle="1">
    <w:basedOn w:val="TableNormal2"/>
    <w:tblPr>
      <w:tblStyleRowBandSize w:val="1"/>
      <w:tblStyleColBandSize w:val="1"/>
      <w:tblCellMar>
        <w:top w:w="100.0" w:type="dxa"/>
        <w:left w:w="100.0" w:type="dxa"/>
        <w:bottom w:w="100.0" w:type="dxa"/>
        <w:right w:w="100.0" w:type="dxa"/>
      </w:tblCellMar>
    </w:tblPr>
  </w:style>
  <w:style w:type="table" w:styleId="ab" w:customStyle="1">
    <w:basedOn w:val="TableNormal2"/>
    <w:tblPr>
      <w:tblStyleRowBandSize w:val="1"/>
      <w:tblStyleColBandSize w:val="1"/>
      <w:tblCellMar>
        <w:top w:w="100.0" w:type="dxa"/>
        <w:left w:w="100.0" w:type="dxa"/>
        <w:bottom w:w="100.0" w:type="dxa"/>
        <w:right w:w="100.0" w:type="dxa"/>
      </w:tblCellMar>
    </w:tblPr>
  </w:style>
  <w:style w:type="table" w:styleId="ac" w:customStyle="1">
    <w:basedOn w:val="TableNormal2"/>
    <w:tblPr>
      <w:tblStyleRowBandSize w:val="1"/>
      <w:tblStyleColBandSize w:val="1"/>
      <w:tblCellMar>
        <w:top w:w="100.0" w:type="dxa"/>
        <w:left w:w="100.0" w:type="dxa"/>
        <w:bottom w:w="100.0" w:type="dxa"/>
        <w:right w:w="100.0" w:type="dxa"/>
      </w:tblCellMar>
    </w:tblPr>
  </w:style>
  <w:style w:type="table" w:styleId="ad" w:customStyle="1">
    <w:basedOn w:val="TableNormal2"/>
    <w:tblPr>
      <w:tblStyleRowBandSize w:val="1"/>
      <w:tblStyleColBandSize w:val="1"/>
      <w:tblCellMar>
        <w:top w:w="100.0" w:type="dxa"/>
        <w:left w:w="100.0" w:type="dxa"/>
        <w:bottom w:w="100.0" w:type="dxa"/>
        <w:right w:w="100.0" w:type="dxa"/>
      </w:tblCellMar>
    </w:tblPr>
  </w:style>
  <w:style w:type="table" w:styleId="ae" w:customStyle="1">
    <w:basedOn w:val="TableNormal2"/>
    <w:tblPr>
      <w:tblStyleRowBandSize w:val="1"/>
      <w:tblStyleColBandSize w:val="1"/>
      <w:tblCellMar>
        <w:top w:w="100.0" w:type="dxa"/>
        <w:left w:w="100.0" w:type="dxa"/>
        <w:bottom w:w="100.0" w:type="dxa"/>
        <w:right w:w="100.0" w:type="dxa"/>
      </w:tblCellMar>
    </w:tblPr>
  </w:style>
  <w:style w:type="table" w:styleId="af" w:customStyle="1">
    <w:basedOn w:val="TableNormal2"/>
    <w:tblPr>
      <w:tblStyleRowBandSize w:val="1"/>
      <w:tblStyleColBandSize w:val="1"/>
      <w:tblCellMar>
        <w:top w:w="100.0" w:type="dxa"/>
        <w:left w:w="100.0" w:type="dxa"/>
        <w:bottom w:w="100.0" w:type="dxa"/>
        <w:right w:w="100.0" w:type="dxa"/>
      </w:tblCellMar>
    </w:tblPr>
  </w:style>
  <w:style w:type="table" w:styleId="af0" w:customStyle="1">
    <w:basedOn w:val="TableNormal2"/>
    <w:tblPr>
      <w:tblStyleRowBandSize w:val="1"/>
      <w:tblStyleColBandSize w:val="1"/>
      <w:tblCellMar>
        <w:top w:w="100.0" w:type="dxa"/>
        <w:left w:w="100.0" w:type="dxa"/>
        <w:bottom w:w="100.0" w:type="dxa"/>
        <w:right w:w="100.0" w:type="dxa"/>
      </w:tblCellMar>
    </w:tblPr>
  </w:style>
  <w:style w:type="table" w:styleId="af1" w:customStyle="1">
    <w:basedOn w:val="TableNormal2"/>
    <w:tblPr>
      <w:tblStyleRowBandSize w:val="1"/>
      <w:tblStyleColBandSize w:val="1"/>
      <w:tblCellMar>
        <w:top w:w="100.0" w:type="dxa"/>
        <w:left w:w="100.0" w:type="dxa"/>
        <w:bottom w:w="100.0" w:type="dxa"/>
        <w:right w:w="100.0" w:type="dxa"/>
      </w:tblCellMar>
    </w:tblPr>
  </w:style>
  <w:style w:type="table" w:styleId="af2" w:customStyle="1">
    <w:basedOn w:val="TableNormal2"/>
    <w:tblPr>
      <w:tblStyleRowBandSize w:val="1"/>
      <w:tblStyleColBandSize w:val="1"/>
      <w:tblCellMar>
        <w:top w:w="100.0" w:type="dxa"/>
        <w:left w:w="100.0" w:type="dxa"/>
        <w:bottom w:w="100.0" w:type="dxa"/>
        <w:right w:w="100.0" w:type="dxa"/>
      </w:tblCellMar>
    </w:tblPr>
  </w:style>
  <w:style w:type="table" w:styleId="af3" w:customStyle="1">
    <w:basedOn w:val="TableNormal2"/>
    <w:tblPr>
      <w:tblStyleRowBandSize w:val="1"/>
      <w:tblStyleColBandSize w:val="1"/>
      <w:tblCellMar>
        <w:top w:w="100.0" w:type="dxa"/>
        <w:left w:w="100.0" w:type="dxa"/>
        <w:bottom w:w="100.0" w:type="dxa"/>
        <w:right w:w="100.0" w:type="dxa"/>
      </w:tblCellMar>
    </w:tblPr>
  </w:style>
  <w:style w:type="table" w:styleId="af4" w:customStyle="1">
    <w:basedOn w:val="TableNormal2"/>
    <w:tblPr>
      <w:tblStyleRowBandSize w:val="1"/>
      <w:tblStyleColBandSize w:val="1"/>
      <w:tblCellMar>
        <w:top w:w="100.0" w:type="dxa"/>
        <w:left w:w="100.0" w:type="dxa"/>
        <w:bottom w:w="100.0" w:type="dxa"/>
        <w:right w:w="100.0" w:type="dxa"/>
      </w:tblCellMar>
    </w:tblPr>
  </w:style>
  <w:style w:type="table" w:styleId="af5" w:customStyle="1">
    <w:basedOn w:val="TableNormal2"/>
    <w:tblPr>
      <w:tblStyleRowBandSize w:val="1"/>
      <w:tblStyleColBandSize w:val="1"/>
      <w:tblCellMar>
        <w:top w:w="100.0" w:type="dxa"/>
        <w:left w:w="100.0" w:type="dxa"/>
        <w:bottom w:w="100.0" w:type="dxa"/>
        <w:right w:w="100.0" w:type="dxa"/>
      </w:tblCellMar>
    </w:tblPr>
  </w:style>
  <w:style w:type="table" w:styleId="af6" w:customStyle="1">
    <w:basedOn w:val="TableNormal2"/>
    <w:tblPr>
      <w:tblStyleRowBandSize w:val="1"/>
      <w:tblStyleColBandSize w:val="1"/>
      <w:tblCellMar>
        <w:top w:w="100.0" w:type="dxa"/>
        <w:left w:w="100.0" w:type="dxa"/>
        <w:bottom w:w="100.0" w:type="dxa"/>
        <w:right w:w="100.0" w:type="dxa"/>
      </w:tblCellMar>
    </w:tblPr>
  </w:style>
  <w:style w:type="table" w:styleId="af7" w:customStyle="1">
    <w:basedOn w:val="TableNormal2"/>
    <w:tblPr>
      <w:tblStyleRowBandSize w:val="1"/>
      <w:tblStyleColBandSize w:val="1"/>
      <w:tblCellMar>
        <w:top w:w="100.0" w:type="dxa"/>
        <w:left w:w="100.0" w:type="dxa"/>
        <w:bottom w:w="100.0" w:type="dxa"/>
        <w:right w:w="100.0" w:type="dxa"/>
      </w:tblCellMar>
    </w:tblPr>
  </w:style>
  <w:style w:type="table" w:styleId="af8" w:customStyle="1">
    <w:basedOn w:val="TableNormal2"/>
    <w:tblPr>
      <w:tblStyleRowBandSize w:val="1"/>
      <w:tblStyleColBandSize w:val="1"/>
      <w:tblCellMar>
        <w:top w:w="100.0" w:type="dxa"/>
        <w:left w:w="100.0" w:type="dxa"/>
        <w:bottom w:w="100.0" w:type="dxa"/>
        <w:right w:w="100.0" w:type="dxa"/>
      </w:tblCellMar>
    </w:tblPr>
  </w:style>
  <w:style w:type="table" w:styleId="af9" w:customStyle="1">
    <w:basedOn w:val="TableNormal2"/>
    <w:tblPr>
      <w:tblStyleRowBandSize w:val="1"/>
      <w:tblStyleColBandSize w:val="1"/>
      <w:tblCellMar>
        <w:top w:w="100.0" w:type="dxa"/>
        <w:left w:w="100.0" w:type="dxa"/>
        <w:bottom w:w="100.0" w:type="dxa"/>
        <w:right w:w="100.0" w:type="dxa"/>
      </w:tblCellMar>
    </w:tblPr>
  </w:style>
  <w:style w:type="table" w:styleId="afa" w:customStyle="1">
    <w:basedOn w:val="TableNormal2"/>
    <w:tblPr>
      <w:tblStyleRowBandSize w:val="1"/>
      <w:tblStyleColBandSize w:val="1"/>
      <w:tblCellMar>
        <w:top w:w="100.0" w:type="dxa"/>
        <w:left w:w="100.0" w:type="dxa"/>
        <w:bottom w:w="100.0" w:type="dxa"/>
        <w:right w:w="100.0" w:type="dxa"/>
      </w:tblCellMar>
    </w:tblPr>
  </w:style>
  <w:style w:type="table" w:styleId="afb" w:customStyle="1">
    <w:basedOn w:val="TableNormal2"/>
    <w:tblPr>
      <w:tblStyleRowBandSize w:val="1"/>
      <w:tblStyleColBandSize w:val="1"/>
      <w:tblCellMar>
        <w:top w:w="100.0" w:type="dxa"/>
        <w:left w:w="100.0" w:type="dxa"/>
        <w:bottom w:w="100.0" w:type="dxa"/>
        <w:right w:w="100.0" w:type="dxa"/>
      </w:tblCellMar>
    </w:tblPr>
  </w:style>
  <w:style w:type="table" w:styleId="afc" w:customStyle="1">
    <w:basedOn w:val="TableNormal2"/>
    <w:tblPr>
      <w:tblStyleRowBandSize w:val="1"/>
      <w:tblStyleColBandSize w:val="1"/>
      <w:tblCellMar>
        <w:top w:w="100.0" w:type="dxa"/>
        <w:left w:w="100.0" w:type="dxa"/>
        <w:bottom w:w="100.0" w:type="dxa"/>
        <w:right w:w="100.0" w:type="dxa"/>
      </w:tblCellMar>
    </w:tblPr>
  </w:style>
  <w:style w:type="table" w:styleId="afd" w:customStyle="1">
    <w:basedOn w:val="TableNormal2"/>
    <w:tblPr>
      <w:tblStyleRowBandSize w:val="1"/>
      <w:tblStyleColBandSize w:val="1"/>
      <w:tblCellMar>
        <w:top w:w="100.0" w:type="dxa"/>
        <w:left w:w="100.0" w:type="dxa"/>
        <w:bottom w:w="100.0" w:type="dxa"/>
        <w:right w:w="100.0" w:type="dxa"/>
      </w:tblCellMar>
    </w:tblPr>
  </w:style>
  <w:style w:type="table" w:styleId="afe" w:customStyle="1">
    <w:basedOn w:val="TableNormal2"/>
    <w:tblPr>
      <w:tblStyleRowBandSize w:val="1"/>
      <w:tblStyleColBandSize w:val="1"/>
      <w:tblCellMar>
        <w:top w:w="100.0" w:type="dxa"/>
        <w:left w:w="100.0" w:type="dxa"/>
        <w:bottom w:w="100.0" w:type="dxa"/>
        <w:right w:w="100.0" w:type="dxa"/>
      </w:tblCellMar>
    </w:tblPr>
  </w:style>
  <w:style w:type="table" w:styleId="aff" w:customStyle="1">
    <w:basedOn w:val="TableNormal2"/>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2"/>
    <w:tblPr>
      <w:tblStyleRowBandSize w:val="1"/>
      <w:tblStyleColBandSize w:val="1"/>
      <w:tblCellMar>
        <w:left w:w="115.0" w:type="dxa"/>
        <w:right w:w="115.0" w:type="dxa"/>
      </w:tblCellMar>
    </w:tblPr>
  </w:style>
  <w:style w:type="table" w:styleId="aff1" w:customStyle="1">
    <w:basedOn w:val="TableNormal2"/>
    <w:tblPr>
      <w:tblStyleRowBandSize w:val="1"/>
      <w:tblStyleColBandSize w:val="1"/>
      <w:tblCellMar>
        <w:left w:w="115.0" w:type="dxa"/>
        <w:right w:w="115.0" w:type="dxa"/>
      </w:tblCellMar>
    </w:tblPr>
  </w:style>
  <w:style w:type="table" w:styleId="aff2" w:customStyle="1">
    <w:basedOn w:val="TableNormal2"/>
    <w:tblPr>
      <w:tblStyleRowBandSize w:val="1"/>
      <w:tblStyleColBandSize w:val="1"/>
      <w:tblCellMar>
        <w:left w:w="115.0" w:type="dxa"/>
        <w:right w:w="115.0" w:type="dxa"/>
      </w:tblCellMar>
    </w:tblPr>
  </w:style>
  <w:style w:type="table" w:styleId="aff3" w:customStyle="1">
    <w:basedOn w:val="TableNormal2"/>
    <w:tblPr>
      <w:tblStyleRowBandSize w:val="1"/>
      <w:tblStyleColBandSize w:val="1"/>
      <w:tblCellMar>
        <w:left w:w="115.0" w:type="dxa"/>
        <w:right w:w="115.0" w:type="dxa"/>
      </w:tblCellMar>
    </w:tblPr>
  </w:style>
  <w:style w:type="table" w:styleId="aff4" w:customStyle="1">
    <w:basedOn w:val="TableNormal2"/>
    <w:pPr>
      <w:spacing w:line="240" w:lineRule="auto"/>
    </w:pPr>
    <w:tblPr>
      <w:tblStyleRowBandSize w:val="1"/>
      <w:tblStyleColBandSize w:val="1"/>
      <w:tblCellMar>
        <w:left w:w="108.0" w:type="dxa"/>
        <w:right w:w="108.0" w:type="dxa"/>
      </w:tblCellMar>
    </w:tblPr>
  </w:style>
  <w:style w:type="table" w:styleId="aff5" w:customStyle="1">
    <w:basedOn w:val="TableNormal2"/>
    <w:pPr>
      <w:spacing w:line="240" w:lineRule="auto"/>
    </w:pPr>
    <w:tblPr>
      <w:tblStyleRowBandSize w:val="1"/>
      <w:tblStyleColBandSize w:val="1"/>
      <w:tblCellMar>
        <w:left w:w="108.0" w:type="dxa"/>
        <w:right w:w="108.0" w:type="dxa"/>
      </w:tblCellMar>
    </w:tblPr>
  </w:style>
  <w:style w:type="table" w:styleId="aff6" w:customStyle="1">
    <w:basedOn w:val="TableNormal2"/>
    <w:tblPr>
      <w:tblStyleRowBandSize w:val="1"/>
      <w:tblStyleColBandSize w:val="1"/>
      <w:tblCellMar>
        <w:top w:w="100.0" w:type="dxa"/>
        <w:left w:w="100.0" w:type="dxa"/>
        <w:bottom w:w="100.0" w:type="dxa"/>
        <w:right w:w="100.0" w:type="dxa"/>
      </w:tblCellMar>
    </w:tblPr>
  </w:style>
  <w:style w:type="table" w:styleId="aff7" w:customStyle="1">
    <w:basedOn w:val="TableNormal2"/>
    <w:tblPr>
      <w:tblStyleRowBandSize w:val="1"/>
      <w:tblStyleColBandSize w:val="1"/>
      <w:tblCellMar>
        <w:top w:w="100.0" w:type="dxa"/>
        <w:left w:w="100.0" w:type="dxa"/>
        <w:bottom w:w="100.0" w:type="dxa"/>
        <w:right w:w="100.0" w:type="dxa"/>
      </w:tblCellMar>
    </w:tblPr>
  </w:style>
  <w:style w:type="table" w:styleId="aff8" w:customStyle="1">
    <w:basedOn w:val="TableNormal2"/>
    <w:tblPr>
      <w:tblStyleRowBandSize w:val="1"/>
      <w:tblStyleColBandSize w:val="1"/>
      <w:tblCellMar>
        <w:top w:w="100.0" w:type="dxa"/>
        <w:left w:w="100.0" w:type="dxa"/>
        <w:bottom w:w="100.0" w:type="dxa"/>
        <w:right w:w="100.0" w:type="dxa"/>
      </w:tblCellMar>
    </w:tblPr>
  </w:style>
  <w:style w:type="table" w:styleId="aff9" w:customStyle="1">
    <w:basedOn w:val="TableNormal2"/>
    <w:tblPr>
      <w:tblStyleRowBandSize w:val="1"/>
      <w:tblStyleColBandSize w:val="1"/>
      <w:tblCellMar>
        <w:top w:w="100.0" w:type="dxa"/>
        <w:left w:w="100.0" w:type="dxa"/>
        <w:bottom w:w="100.0" w:type="dxa"/>
        <w:right w:w="100.0" w:type="dxa"/>
      </w:tblCellMar>
    </w:tblPr>
  </w:style>
  <w:style w:type="table" w:styleId="affa" w:customStyle="1">
    <w:basedOn w:val="TableNormal2"/>
    <w:tblPr>
      <w:tblStyleRowBandSize w:val="1"/>
      <w:tblStyleColBandSize w:val="1"/>
      <w:tblCellMar>
        <w:top w:w="100.0" w:type="dxa"/>
        <w:left w:w="100.0" w:type="dxa"/>
        <w:bottom w:w="100.0" w:type="dxa"/>
        <w:right w:w="100.0" w:type="dxa"/>
      </w:tblCellMar>
    </w:tblPr>
  </w:style>
  <w:style w:type="table" w:styleId="affb" w:customStyle="1">
    <w:basedOn w:val="TableNormal2"/>
    <w:tblPr>
      <w:tblStyleRowBandSize w:val="1"/>
      <w:tblStyleColBandSize w:val="1"/>
      <w:tblCellMar>
        <w:top w:w="100.0" w:type="dxa"/>
        <w:left w:w="100.0" w:type="dxa"/>
        <w:bottom w:w="100.0" w:type="dxa"/>
        <w:right w:w="100.0" w:type="dxa"/>
      </w:tblCellMar>
    </w:tblPr>
  </w:style>
  <w:style w:type="table" w:styleId="affc" w:customStyle="1">
    <w:basedOn w:val="TableNormal2"/>
    <w:tblPr>
      <w:tblStyleRowBandSize w:val="1"/>
      <w:tblStyleColBandSize w:val="1"/>
      <w:tblCellMar>
        <w:top w:w="100.0" w:type="dxa"/>
        <w:left w:w="100.0" w:type="dxa"/>
        <w:bottom w:w="100.0" w:type="dxa"/>
        <w:right w:w="100.0" w:type="dxa"/>
      </w:tblCellMar>
    </w:tblPr>
  </w:style>
  <w:style w:type="table" w:styleId="affd" w:customStyle="1">
    <w:basedOn w:val="TableNormal2"/>
    <w:tblPr>
      <w:tblStyleRowBandSize w:val="1"/>
      <w:tblStyleColBandSize w:val="1"/>
      <w:tblCellMar>
        <w:top w:w="100.0" w:type="dxa"/>
        <w:left w:w="100.0" w:type="dxa"/>
        <w:bottom w:w="100.0" w:type="dxa"/>
        <w:right w:w="100.0" w:type="dxa"/>
      </w:tblCellMar>
    </w:tblPr>
  </w:style>
  <w:style w:type="table" w:styleId="affe" w:customStyle="1">
    <w:basedOn w:val="TableNormal2"/>
    <w:tblPr>
      <w:tblStyleRowBandSize w:val="1"/>
      <w:tblStyleColBandSize w:val="1"/>
      <w:tblCellMar>
        <w:top w:w="100.0" w:type="dxa"/>
        <w:left w:w="100.0" w:type="dxa"/>
        <w:bottom w:w="100.0" w:type="dxa"/>
        <w:right w:w="100.0" w:type="dxa"/>
      </w:tblCellMar>
    </w:tblPr>
  </w:style>
  <w:style w:type="table" w:styleId="afff" w:customStyle="1">
    <w:basedOn w:val="TableNormal2"/>
    <w:tblPr>
      <w:tblStyleRowBandSize w:val="1"/>
      <w:tblStyleColBandSize w:val="1"/>
      <w:tblCellMar>
        <w:top w:w="100.0" w:type="dxa"/>
        <w:left w:w="100.0" w:type="dxa"/>
        <w:bottom w:w="100.0" w:type="dxa"/>
        <w:right w:w="100.0" w:type="dxa"/>
      </w:tblCellMar>
    </w:tblPr>
  </w:style>
  <w:style w:type="table" w:styleId="afff0" w:customStyle="1">
    <w:basedOn w:val="TableNormal2"/>
    <w:tblPr>
      <w:tblStyleRowBandSize w:val="1"/>
      <w:tblStyleColBandSize w:val="1"/>
      <w:tblCellMar>
        <w:top w:w="100.0" w:type="dxa"/>
        <w:left w:w="100.0" w:type="dxa"/>
        <w:bottom w:w="100.0" w:type="dxa"/>
        <w:right w:w="100.0" w:type="dxa"/>
      </w:tblCellMar>
    </w:tblPr>
  </w:style>
  <w:style w:type="table" w:styleId="afff1" w:customStyle="1">
    <w:basedOn w:val="TableNormal2"/>
    <w:tblPr>
      <w:tblStyleRowBandSize w:val="1"/>
      <w:tblStyleColBandSize w:val="1"/>
      <w:tblCellMar>
        <w:top w:w="100.0" w:type="dxa"/>
        <w:left w:w="100.0" w:type="dxa"/>
        <w:bottom w:w="100.0" w:type="dxa"/>
        <w:right w:w="100.0" w:type="dxa"/>
      </w:tblCellMar>
    </w:tblPr>
  </w:style>
  <w:style w:type="table" w:styleId="afff2" w:customStyle="1">
    <w:basedOn w:val="TableNormal2"/>
    <w:tblPr>
      <w:tblStyleRowBandSize w:val="1"/>
      <w:tblStyleColBandSize w:val="1"/>
      <w:tblCellMar>
        <w:top w:w="100.0" w:type="dxa"/>
        <w:left w:w="100.0" w:type="dxa"/>
        <w:bottom w:w="100.0" w:type="dxa"/>
        <w:right w:w="100.0" w:type="dxa"/>
      </w:tblCellMar>
    </w:tblPr>
  </w:style>
  <w:style w:type="table" w:styleId="afff3" w:customStyle="1">
    <w:basedOn w:val="TableNormal2"/>
    <w:tblPr>
      <w:tblStyleRowBandSize w:val="1"/>
      <w:tblStyleColBandSize w:val="1"/>
      <w:tblCellMar>
        <w:top w:w="100.0" w:type="dxa"/>
        <w:left w:w="100.0" w:type="dxa"/>
        <w:bottom w:w="100.0" w:type="dxa"/>
        <w:right w:w="100.0" w:type="dxa"/>
      </w:tblCellMar>
    </w:tblPr>
  </w:style>
  <w:style w:type="table" w:styleId="afff4" w:customStyle="1">
    <w:basedOn w:val="TableNormal2"/>
    <w:tblPr>
      <w:tblStyleRowBandSize w:val="1"/>
      <w:tblStyleColBandSize w:val="1"/>
      <w:tblCellMar>
        <w:top w:w="100.0" w:type="dxa"/>
        <w:left w:w="100.0" w:type="dxa"/>
        <w:bottom w:w="100.0" w:type="dxa"/>
        <w:right w:w="100.0" w:type="dxa"/>
      </w:tblCellMar>
    </w:tblPr>
  </w:style>
  <w:style w:type="table" w:styleId="afff5" w:customStyle="1">
    <w:basedOn w:val="TableNormal2"/>
    <w:tblPr>
      <w:tblStyleRowBandSize w:val="1"/>
      <w:tblStyleColBandSize w:val="1"/>
      <w:tblCellMar>
        <w:top w:w="100.0" w:type="dxa"/>
        <w:left w:w="100.0" w:type="dxa"/>
        <w:bottom w:w="100.0" w:type="dxa"/>
        <w:right w:w="100.0" w:type="dxa"/>
      </w:tblCellMar>
    </w:tblPr>
  </w:style>
  <w:style w:type="table" w:styleId="afff6" w:customStyle="1">
    <w:basedOn w:val="TableNormal2"/>
    <w:tblPr>
      <w:tblStyleRowBandSize w:val="1"/>
      <w:tblStyleColBandSize w:val="1"/>
      <w:tblCellMar>
        <w:top w:w="100.0" w:type="dxa"/>
        <w:left w:w="100.0" w:type="dxa"/>
        <w:bottom w:w="100.0" w:type="dxa"/>
        <w:right w:w="100.0" w:type="dxa"/>
      </w:tblCellMar>
    </w:tblPr>
  </w:style>
  <w:style w:type="table" w:styleId="afff7" w:customStyle="1">
    <w:basedOn w:val="TableNormal2"/>
    <w:tblPr>
      <w:tblStyleRowBandSize w:val="1"/>
      <w:tblStyleColBandSize w:val="1"/>
      <w:tblCellMar>
        <w:top w:w="100.0" w:type="dxa"/>
        <w:left w:w="100.0" w:type="dxa"/>
        <w:bottom w:w="100.0" w:type="dxa"/>
        <w:right w:w="100.0" w:type="dxa"/>
      </w:tblCellMar>
    </w:tblPr>
  </w:style>
  <w:style w:type="table" w:styleId="afff8" w:customStyle="1">
    <w:basedOn w:val="TableNormal2"/>
    <w:tblPr>
      <w:tblStyleRowBandSize w:val="1"/>
      <w:tblStyleColBandSize w:val="1"/>
      <w:tblCellMar>
        <w:top w:w="100.0" w:type="dxa"/>
        <w:left w:w="100.0" w:type="dxa"/>
        <w:bottom w:w="100.0" w:type="dxa"/>
        <w:right w:w="100.0" w:type="dxa"/>
      </w:tblCellMar>
    </w:tblPr>
  </w:style>
  <w:style w:type="table" w:styleId="afff9" w:customStyle="1">
    <w:basedOn w:val="TableNormal2"/>
    <w:tblPr>
      <w:tblStyleRowBandSize w:val="1"/>
      <w:tblStyleColBandSize w:val="1"/>
      <w:tblCellMar>
        <w:top w:w="100.0" w:type="dxa"/>
        <w:left w:w="100.0" w:type="dxa"/>
        <w:bottom w:w="100.0" w:type="dxa"/>
        <w:right w:w="100.0" w:type="dxa"/>
      </w:tblCellMar>
    </w:tblPr>
  </w:style>
  <w:style w:type="table" w:styleId="afffa" w:customStyle="1">
    <w:basedOn w:val="TableNormal2"/>
    <w:tblPr>
      <w:tblStyleRowBandSize w:val="1"/>
      <w:tblStyleColBandSize w:val="1"/>
      <w:tblCellMar>
        <w:top w:w="100.0" w:type="dxa"/>
        <w:left w:w="100.0" w:type="dxa"/>
        <w:bottom w:w="100.0" w:type="dxa"/>
        <w:right w:w="100.0" w:type="dxa"/>
      </w:tblCellMar>
    </w:tblPr>
  </w:style>
  <w:style w:type="table" w:styleId="afffb" w:customStyle="1">
    <w:basedOn w:val="TableNormal2"/>
    <w:tblPr>
      <w:tblStyleRowBandSize w:val="1"/>
      <w:tblStyleColBandSize w:val="1"/>
      <w:tblCellMar>
        <w:top w:w="100.0" w:type="dxa"/>
        <w:left w:w="100.0" w:type="dxa"/>
        <w:bottom w:w="100.0" w:type="dxa"/>
        <w:right w:w="100.0" w:type="dxa"/>
      </w:tblCellMar>
    </w:tblPr>
  </w:style>
  <w:style w:type="table" w:styleId="afffc" w:customStyle="1">
    <w:basedOn w:val="TableNormal2"/>
    <w:tblPr>
      <w:tblStyleRowBandSize w:val="1"/>
      <w:tblStyleColBandSize w:val="1"/>
      <w:tblCellMar>
        <w:top w:w="100.0" w:type="dxa"/>
        <w:left w:w="100.0" w:type="dxa"/>
        <w:bottom w:w="100.0" w:type="dxa"/>
        <w:right w:w="100.0" w:type="dxa"/>
      </w:tblCellMar>
    </w:tblPr>
  </w:style>
  <w:style w:type="table" w:styleId="afffd" w:customStyle="1">
    <w:basedOn w:val="TableNormal2"/>
    <w:tblPr>
      <w:tblStyleRowBandSize w:val="1"/>
      <w:tblStyleColBandSize w:val="1"/>
      <w:tblCellMar>
        <w:top w:w="100.0" w:type="dxa"/>
        <w:left w:w="100.0" w:type="dxa"/>
        <w:bottom w:w="100.0" w:type="dxa"/>
        <w:right w:w="100.0" w:type="dxa"/>
      </w:tblCellMar>
    </w:tblPr>
  </w:style>
  <w:style w:type="table" w:styleId="afffe" w:customStyle="1">
    <w:basedOn w:val="TableNormal2"/>
    <w:tblPr>
      <w:tblStyleRowBandSize w:val="1"/>
      <w:tblStyleColBandSize w:val="1"/>
      <w:tblCellMar>
        <w:top w:w="100.0" w:type="dxa"/>
        <w:left w:w="100.0" w:type="dxa"/>
        <w:bottom w:w="100.0" w:type="dxa"/>
        <w:right w:w="100.0" w:type="dxa"/>
      </w:tblCellMar>
    </w:tblPr>
  </w:style>
  <w:style w:type="table" w:styleId="affff" w:customStyle="1">
    <w:basedOn w:val="TableNormal2"/>
    <w:tblPr>
      <w:tblStyleRowBandSize w:val="1"/>
      <w:tblStyleColBandSize w:val="1"/>
      <w:tblCellMar>
        <w:top w:w="100.0" w:type="dxa"/>
        <w:left w:w="100.0" w:type="dxa"/>
        <w:bottom w:w="100.0" w:type="dxa"/>
        <w:right w:w="100.0" w:type="dxa"/>
      </w:tblCellMar>
    </w:tblPr>
  </w:style>
  <w:style w:type="table" w:styleId="affff0" w:customStyle="1">
    <w:basedOn w:val="TableNormal2"/>
    <w:tblPr>
      <w:tblStyleRowBandSize w:val="1"/>
      <w:tblStyleColBandSize w:val="1"/>
      <w:tblCellMar>
        <w:top w:w="100.0" w:type="dxa"/>
        <w:left w:w="100.0" w:type="dxa"/>
        <w:bottom w:w="100.0" w:type="dxa"/>
        <w:right w:w="100.0" w:type="dxa"/>
      </w:tblCellMar>
    </w:tblPr>
  </w:style>
  <w:style w:type="table" w:styleId="affff1" w:customStyle="1">
    <w:basedOn w:val="TableNormal2"/>
    <w:tblPr>
      <w:tblStyleRowBandSize w:val="1"/>
      <w:tblStyleColBandSize w:val="1"/>
      <w:tblCellMar>
        <w:top w:w="100.0" w:type="dxa"/>
        <w:left w:w="100.0" w:type="dxa"/>
        <w:bottom w:w="100.0" w:type="dxa"/>
        <w:right w:w="100.0" w:type="dxa"/>
      </w:tblCellMar>
    </w:tblPr>
  </w:style>
  <w:style w:type="table" w:styleId="affff2" w:customStyle="1">
    <w:basedOn w:val="TableNormal2"/>
    <w:tblPr>
      <w:tblStyleRowBandSize w:val="1"/>
      <w:tblStyleColBandSize w:val="1"/>
      <w:tblCellMar>
        <w:top w:w="100.0" w:type="dxa"/>
        <w:left w:w="100.0" w:type="dxa"/>
        <w:bottom w:w="100.0" w:type="dxa"/>
        <w:right w:w="100.0" w:type="dxa"/>
      </w:tblCellMar>
    </w:tblPr>
  </w:style>
  <w:style w:type="table" w:styleId="affff3" w:customStyle="1">
    <w:basedOn w:val="TableNormal2"/>
    <w:pPr>
      <w:spacing w:line="240" w:lineRule="auto"/>
    </w:pPr>
    <w:tblPr>
      <w:tblStyleRowBandSize w:val="1"/>
      <w:tblStyleColBandSize w:val="1"/>
      <w:tblCellMar>
        <w:left w:w="108.0" w:type="dxa"/>
        <w:right w:w="108.0" w:type="dxa"/>
      </w:tblCellMar>
    </w:tblPr>
  </w:style>
  <w:style w:type="table" w:styleId="affff4" w:customStyle="1">
    <w:basedOn w:val="TableNormal2"/>
    <w:tblPr>
      <w:tblStyleRowBandSize w:val="1"/>
      <w:tblStyleColBandSize w:val="1"/>
      <w:tblCellMar>
        <w:top w:w="100.0" w:type="dxa"/>
        <w:left w:w="100.0" w:type="dxa"/>
        <w:bottom w:w="100.0" w:type="dxa"/>
        <w:right w:w="100.0" w:type="dxa"/>
      </w:tblCellMar>
    </w:tblPr>
  </w:style>
  <w:style w:type="table" w:styleId="affff5" w:customStyle="1">
    <w:basedOn w:val="TableNormal2"/>
    <w:tblPr>
      <w:tblStyleRowBandSize w:val="1"/>
      <w:tblStyleColBandSize w:val="1"/>
      <w:tblCellMar>
        <w:top w:w="100.0" w:type="dxa"/>
        <w:left w:w="100.0" w:type="dxa"/>
        <w:bottom w:w="100.0" w:type="dxa"/>
        <w:right w:w="100.0" w:type="dxa"/>
      </w:tblCellMar>
    </w:tblPr>
  </w:style>
  <w:style w:type="table" w:styleId="affff6" w:customStyle="1">
    <w:basedOn w:val="TableNormal2"/>
    <w:tblPr>
      <w:tblStyleRowBandSize w:val="1"/>
      <w:tblStyleColBandSize w:val="1"/>
      <w:tblCellMar>
        <w:top w:w="100.0" w:type="dxa"/>
        <w:left w:w="100.0" w:type="dxa"/>
        <w:bottom w:w="100.0" w:type="dxa"/>
        <w:right w:w="100.0" w:type="dxa"/>
      </w:tblCellMar>
    </w:tblPr>
  </w:style>
  <w:style w:type="table" w:styleId="a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2"/>
    <w:tblPr>
      <w:tblStyleRowBandSize w:val="1"/>
      <w:tblStyleColBandSize w:val="1"/>
      <w:tblCellMar>
        <w:top w:w="100.0" w:type="dxa"/>
        <w:left w:w="100.0" w:type="dxa"/>
        <w:bottom w:w="100.0" w:type="dxa"/>
        <w:right w:w="100.0" w:type="dxa"/>
      </w:tblCellMar>
    </w:tblPr>
  </w:style>
  <w:style w:type="table" w:styleId="affffd" w:customStyle="1">
    <w:basedOn w:val="TableNormal2"/>
    <w:tblPr>
      <w:tblStyleRowBandSize w:val="1"/>
      <w:tblStyleColBandSize w:val="1"/>
      <w:tblCellMar>
        <w:top w:w="100.0" w:type="dxa"/>
        <w:left w:w="100.0" w:type="dxa"/>
        <w:bottom w:w="100.0" w:type="dxa"/>
        <w:right w:w="100.0" w:type="dxa"/>
      </w:tblCellMar>
    </w:tblPr>
  </w:style>
  <w:style w:type="table" w:styleId="affffe" w:customStyle="1">
    <w:basedOn w:val="TableNormal2"/>
    <w:tblPr>
      <w:tblStyleRowBandSize w:val="1"/>
      <w:tblStyleColBandSize w:val="1"/>
      <w:tblCellMar>
        <w:top w:w="100.0" w:type="dxa"/>
        <w:left w:w="100.0" w:type="dxa"/>
        <w:bottom w:w="100.0" w:type="dxa"/>
        <w:right w:w="100.0" w:type="dxa"/>
      </w:tblCellMar>
    </w:tblPr>
  </w:style>
  <w:style w:type="table" w:styleId="afffff" w:customStyle="1">
    <w:basedOn w:val="TableNormal2"/>
    <w:pPr>
      <w:spacing w:line="240" w:lineRule="auto"/>
    </w:pPr>
    <w:tblPr>
      <w:tblStyleRowBandSize w:val="1"/>
      <w:tblStyleColBandSize w:val="1"/>
      <w:tblCellMar>
        <w:left w:w="108.0" w:type="dxa"/>
        <w:right w:w="108.0" w:type="dxa"/>
      </w:tblCellMar>
    </w:tblPr>
  </w:style>
  <w:style w:type="table" w:styleId="afffff0" w:customStyle="1">
    <w:basedOn w:val="TableNormal2"/>
    <w:tblPr>
      <w:tblStyleRowBandSize w:val="1"/>
      <w:tblStyleColBandSize w:val="1"/>
      <w:tblCellMar>
        <w:top w:w="100.0" w:type="dxa"/>
        <w:left w:w="100.0" w:type="dxa"/>
        <w:bottom w:w="100.0" w:type="dxa"/>
        <w:right w:w="100.0" w:type="dxa"/>
      </w:tblCellMar>
    </w:tblPr>
  </w:style>
  <w:style w:type="table" w:styleId="afffff1" w:customStyle="1">
    <w:basedOn w:val="TableNormal2"/>
    <w:pPr>
      <w:spacing w:line="240" w:lineRule="auto"/>
    </w:pPr>
    <w:tblPr>
      <w:tblStyleRowBandSize w:val="1"/>
      <w:tblStyleColBandSize w:val="1"/>
      <w:tblCellMar>
        <w:left w:w="108.0" w:type="dxa"/>
        <w:right w:w="108.0" w:type="dxa"/>
      </w:tblCellMar>
    </w:tblPr>
  </w:style>
  <w:style w:type="table" w:styleId="afffff2" w:customStyle="1">
    <w:basedOn w:val="TableNormal2"/>
    <w:tblPr>
      <w:tblStyleRowBandSize w:val="1"/>
      <w:tblStyleColBandSize w:val="1"/>
      <w:tblCellMar>
        <w:top w:w="100.0" w:type="dxa"/>
        <w:left w:w="100.0" w:type="dxa"/>
        <w:bottom w:w="100.0" w:type="dxa"/>
        <w:right w:w="100.0" w:type="dxa"/>
      </w:tblCellMar>
    </w:tblPr>
  </w:style>
  <w:style w:type="table" w:styleId="afffff3" w:customStyle="1">
    <w:basedOn w:val="TableNormal2"/>
    <w:pPr>
      <w:spacing w:line="240" w:lineRule="auto"/>
    </w:pPr>
    <w:tblPr>
      <w:tblStyleRowBandSize w:val="1"/>
      <w:tblStyleColBandSize w:val="1"/>
      <w:tblCellMar>
        <w:left w:w="108.0" w:type="dxa"/>
        <w:right w:w="108.0" w:type="dxa"/>
      </w:tblCellMar>
    </w:tblPr>
  </w:style>
  <w:style w:type="table" w:styleId="afffff4" w:customStyle="1">
    <w:basedOn w:val="TableNormal2"/>
    <w:tblPr>
      <w:tblStyleRowBandSize w:val="1"/>
      <w:tblStyleColBandSize w:val="1"/>
      <w:tblCellMar>
        <w:top w:w="100.0" w:type="dxa"/>
        <w:left w:w="100.0" w:type="dxa"/>
        <w:bottom w:w="100.0" w:type="dxa"/>
        <w:right w:w="100.0" w:type="dxa"/>
      </w:tblCellMar>
    </w:tblPr>
  </w:style>
  <w:style w:type="table" w:styleId="afffff5" w:customStyle="1">
    <w:basedOn w:val="TableNormal2"/>
    <w:tblPr>
      <w:tblStyleRowBandSize w:val="1"/>
      <w:tblStyleColBandSize w:val="1"/>
      <w:tblCellMar>
        <w:top w:w="100.0" w:type="dxa"/>
        <w:left w:w="100.0" w:type="dxa"/>
        <w:bottom w:w="100.0" w:type="dxa"/>
        <w:right w:w="100.0" w:type="dxa"/>
      </w:tblCellMar>
    </w:tblPr>
  </w:style>
  <w:style w:type="table" w:styleId="afffff6" w:customStyle="1">
    <w:basedOn w:val="TableNormal2"/>
    <w:pPr>
      <w:spacing w:line="240" w:lineRule="auto"/>
    </w:pPr>
    <w:tblPr>
      <w:tblStyleRowBandSize w:val="1"/>
      <w:tblStyleColBandSize w:val="1"/>
      <w:tblCellMar>
        <w:left w:w="108.0" w:type="dxa"/>
        <w:right w:w="108.0" w:type="dxa"/>
      </w:tblCellMar>
    </w:tblPr>
  </w:style>
  <w:style w:type="table" w:styleId="afffff7" w:customStyle="1">
    <w:basedOn w:val="TableNormal2"/>
    <w:tblPr>
      <w:tblStyleRowBandSize w:val="1"/>
      <w:tblStyleColBandSize w:val="1"/>
      <w:tblCellMar>
        <w:top w:w="100.0" w:type="dxa"/>
        <w:left w:w="100.0" w:type="dxa"/>
        <w:bottom w:w="100.0" w:type="dxa"/>
        <w:right w:w="100.0" w:type="dxa"/>
      </w:tblCellMar>
    </w:tblPr>
  </w:style>
  <w:style w:type="table" w:styleId="afffff8" w:customStyle="1">
    <w:basedOn w:val="TableNormal2"/>
    <w:pPr>
      <w:spacing w:line="240" w:lineRule="auto"/>
    </w:pPr>
    <w:tblPr>
      <w:tblStyleRowBandSize w:val="1"/>
      <w:tblStyleColBandSize w:val="1"/>
      <w:tblCellMar>
        <w:left w:w="108.0" w:type="dxa"/>
        <w:right w:w="108.0" w:type="dxa"/>
      </w:tblCellMar>
    </w:tblPr>
  </w:style>
  <w:style w:type="table" w:styleId="afffff9" w:customStyle="1">
    <w:basedOn w:val="TableNormal2"/>
    <w:pPr>
      <w:spacing w:line="240" w:lineRule="auto"/>
    </w:pPr>
    <w:tblPr>
      <w:tblStyleRowBandSize w:val="1"/>
      <w:tblStyleColBandSize w:val="1"/>
      <w:tblCellMar>
        <w:left w:w="108.0" w:type="dxa"/>
        <w:right w:w="108.0" w:type="dxa"/>
      </w:tblCellMar>
    </w:tblPr>
  </w:style>
  <w:style w:type="table" w:styleId="afffffa" w:customStyle="1">
    <w:basedOn w:val="TableNormal2"/>
    <w:tblPr>
      <w:tblStyleRowBandSize w:val="1"/>
      <w:tblStyleColBandSize w:val="1"/>
      <w:tblCellMar>
        <w:top w:w="100.0" w:type="dxa"/>
        <w:left w:w="100.0" w:type="dxa"/>
        <w:bottom w:w="100.0" w:type="dxa"/>
        <w:right w:w="100.0" w:type="dxa"/>
      </w:tblCellMar>
    </w:tblPr>
  </w:style>
  <w:style w:type="table" w:styleId="afffffb" w:customStyle="1">
    <w:basedOn w:val="TableNormal2"/>
    <w:pPr>
      <w:spacing w:line="240" w:lineRule="auto"/>
    </w:pPr>
    <w:tblPr>
      <w:tblStyleRowBandSize w:val="1"/>
      <w:tblStyleColBandSize w:val="1"/>
      <w:tblCellMar>
        <w:left w:w="108.0" w:type="dxa"/>
        <w:right w:w="108.0" w:type="dxa"/>
      </w:tblCellMar>
    </w:tblPr>
  </w:style>
  <w:style w:type="table" w:styleId="afffffc" w:customStyle="1">
    <w:basedOn w:val="TableNormal2"/>
    <w:tblPr>
      <w:tblStyleRowBandSize w:val="1"/>
      <w:tblStyleColBandSize w:val="1"/>
      <w:tblCellMar>
        <w:top w:w="100.0" w:type="dxa"/>
        <w:left w:w="100.0" w:type="dxa"/>
        <w:bottom w:w="100.0" w:type="dxa"/>
        <w:right w:w="100.0" w:type="dxa"/>
      </w:tblCellMar>
    </w:tblPr>
  </w:style>
  <w:style w:type="table" w:styleId="afffffd" w:customStyle="1">
    <w:basedOn w:val="TableNormal2"/>
    <w:tblPr>
      <w:tblStyleRowBandSize w:val="1"/>
      <w:tblStyleColBandSize w:val="1"/>
      <w:tblCellMar>
        <w:top w:w="100.0" w:type="dxa"/>
        <w:left w:w="100.0" w:type="dxa"/>
        <w:bottom w:w="100.0" w:type="dxa"/>
        <w:right w:w="100.0" w:type="dxa"/>
      </w:tblCellMar>
    </w:tblPr>
  </w:style>
  <w:style w:type="table" w:styleId="afffffe" w:customStyle="1">
    <w:basedOn w:val="TableNormal2"/>
    <w:tblPr>
      <w:tblStyleRowBandSize w:val="1"/>
      <w:tblStyleColBandSize w:val="1"/>
      <w:tblCellMar>
        <w:top w:w="100.0" w:type="dxa"/>
        <w:left w:w="100.0" w:type="dxa"/>
        <w:bottom w:w="100.0" w:type="dxa"/>
        <w:right w:w="100.0" w:type="dxa"/>
      </w:tblCellMar>
    </w:tblPr>
  </w:style>
  <w:style w:type="table" w:styleId="affffff" w:customStyle="1">
    <w:basedOn w:val="TableNormal2"/>
    <w:tblPr>
      <w:tblStyleRowBandSize w:val="1"/>
      <w:tblStyleColBandSize w:val="1"/>
      <w:tblCellMar>
        <w:top w:w="100.0" w:type="dxa"/>
        <w:left w:w="100.0" w:type="dxa"/>
        <w:bottom w:w="100.0" w:type="dxa"/>
        <w:right w:w="100.0" w:type="dxa"/>
      </w:tblCellMar>
    </w:tblPr>
  </w:style>
  <w:style w:type="character" w:styleId="cf01" w:customStyle="1">
    <w:name w:val="cf01"/>
    <w:basedOn w:val="Fuentedeprrafopredeter"/>
    <w:rsid w:val="00916CA4"/>
    <w:rPr>
      <w:rFonts w:ascii="Segoe UI" w:cs="Segoe UI" w:hAnsi="Segoe UI" w:hint="default"/>
      <w:sz w:val="18"/>
      <w:szCs w:val="18"/>
    </w:rPr>
  </w:style>
  <w:style w:type="paragraph" w:styleId="pf0" w:customStyle="1">
    <w:name w:val="pf0"/>
    <w:basedOn w:val="Normal"/>
    <w:rsid w:val="00916CA4"/>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Hipervnculo">
    <w:name w:val="Hyperlink"/>
    <w:basedOn w:val="Fuentedeprrafopredeter"/>
    <w:uiPriority w:val="99"/>
    <w:unhideWhenUsed w:val="1"/>
    <w:rsid w:val="003C7789"/>
    <w:rPr>
      <w:color w:val="0000ff" w:themeColor="hyperlink"/>
      <w:u w:val="single"/>
    </w:rPr>
  </w:style>
  <w:style w:type="character" w:styleId="Mencinsinresolver">
    <w:name w:val="Unresolved Mention"/>
    <w:basedOn w:val="Fuentedeprrafopredeter"/>
    <w:uiPriority w:val="99"/>
    <w:semiHidden w:val="1"/>
    <w:unhideWhenUsed w:val="1"/>
    <w:rsid w:val="003C7789"/>
    <w:rPr>
      <w:color w:val="605e5c"/>
      <w:shd w:color="auto" w:fill="e1dfdd" w:val="clear"/>
    </w:rPr>
  </w:style>
  <w:style w:type="table" w:styleId="a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0"/>
    <w:pPr>
      <w:spacing w:line="240" w:lineRule="auto"/>
    </w:pPr>
    <w:tblPr>
      <w:tblStyleRowBandSize w:val="1"/>
      <w:tblStyleColBandSize w:val="1"/>
      <w:tblCellMar>
        <w:left w:w="108.0" w:type="dxa"/>
        <w:right w:w="108.0" w:type="dxa"/>
      </w:tblCellMar>
    </w:tblPr>
  </w:style>
  <w:style w:type="table" w:styleId="a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0"/>
    <w:pPr>
      <w:spacing w:line="240" w:lineRule="auto"/>
    </w:pPr>
    <w:tblPr>
      <w:tblStyleRowBandSize w:val="1"/>
      <w:tblStyleColBandSize w:val="1"/>
      <w:tblCellMar>
        <w:left w:w="108.0" w:type="dxa"/>
        <w:right w:w="108.0" w:type="dxa"/>
      </w:tblCellMar>
    </w:tblPr>
  </w:style>
  <w:style w:type="table" w:styleId="a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0"/>
    <w:pPr>
      <w:spacing w:line="240" w:lineRule="auto"/>
    </w:pPr>
    <w:tblPr>
      <w:tblStyleRowBandSize w:val="1"/>
      <w:tblStyleColBandSize w:val="1"/>
      <w:tblCellMar>
        <w:left w:w="108.0" w:type="dxa"/>
        <w:right w:w="108.0" w:type="dxa"/>
      </w:tblCellMar>
    </w:tblPr>
  </w:style>
  <w:style w:type="table" w:styleId="affffffb" w:customStyle="1">
    <w:basedOn w:val="TableNormal0"/>
    <w:tblPr>
      <w:tblStyleRowBandSize w:val="1"/>
      <w:tblStyleColBandSize w:val="1"/>
      <w:tblCellMar>
        <w:top w:w="100.0" w:type="dxa"/>
        <w:left w:w="100.0" w:type="dxa"/>
        <w:bottom w:w="100.0" w:type="dxa"/>
        <w:right w:w="100.0" w:type="dxa"/>
      </w:tblCellMar>
    </w:tblPr>
  </w:style>
  <w:style w:type="table" w:styleId="affffffc" w:customStyle="1">
    <w:basedOn w:val="TableNormal0"/>
    <w:pPr>
      <w:spacing w:line="240" w:lineRule="auto"/>
    </w:pPr>
    <w:tblPr>
      <w:tblStyleRowBandSize w:val="1"/>
      <w:tblStyleColBandSize w:val="1"/>
      <w:tblCellMar>
        <w:left w:w="108.0" w:type="dxa"/>
        <w:right w:w="108.0" w:type="dxa"/>
      </w:tblCellMar>
    </w:tblPr>
  </w:style>
  <w:style w:type="table" w:styleId="a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0"/>
    <w:pPr>
      <w:spacing w:line="240" w:lineRule="auto"/>
    </w:pPr>
    <w:tblPr>
      <w:tblStyleRowBandSize w:val="1"/>
      <w:tblStyleColBandSize w:val="1"/>
      <w:tblCellMar>
        <w:left w:w="108.0" w:type="dxa"/>
        <w:right w:w="108.0" w:type="dxa"/>
      </w:tblCellMar>
    </w:tblPr>
  </w:style>
  <w:style w:type="table" w:styleId="a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0"/>
    <w:pPr>
      <w:spacing w:line="240" w:lineRule="auto"/>
    </w:pPr>
    <w:tblPr>
      <w:tblStyleRowBandSize w:val="1"/>
      <w:tblStyleColBandSize w:val="1"/>
      <w:tblCellMar>
        <w:left w:w="108.0" w:type="dxa"/>
        <w:right w:w="108.0" w:type="dxa"/>
      </w:tblCellMar>
    </w:tblPr>
  </w:style>
  <w:style w:type="table" w:styleId="a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0"/>
    <w:pPr>
      <w:spacing w:line="240" w:lineRule="auto"/>
    </w:pPr>
    <w:tblPr>
      <w:tblStyleRowBandSize w:val="1"/>
      <w:tblStyleColBandSize w:val="1"/>
      <w:tblCellMar>
        <w:left w:w="108.0" w:type="dxa"/>
        <w:right w:w="108.0" w:type="dxa"/>
      </w:tblCellMar>
    </w:tblPr>
  </w:style>
  <w:style w:type="table" w:styleId="a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0"/>
    <w:pPr>
      <w:spacing w:line="240" w:lineRule="auto"/>
    </w:pPr>
    <w:tblPr>
      <w:tblStyleRowBandSize w:val="1"/>
      <w:tblStyleColBandSize w:val="1"/>
      <w:tblCellMar>
        <w:left w:w="108.0" w:type="dxa"/>
        <w:right w:w="108.0" w:type="dxa"/>
      </w:tblCellMar>
    </w:tblPr>
  </w:style>
  <w:style w:type="table" w:styleId="a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3.png"/><Relationship Id="rId41" Type="http://schemas.openxmlformats.org/officeDocument/2006/relationships/image" Target="media/image5.png"/><Relationship Id="rId44" Type="http://schemas.openxmlformats.org/officeDocument/2006/relationships/hyperlink" Target="https://qroo.gob.mx/sites/default/files/comisionesabiertas/2018-02/PDF%20FICHA%20T%C3%89CNICA%20FIRMA%20DE%20CONVENIO%20CROM_0.pdf" TargetMode="External"/><Relationship Id="rId43" Type="http://schemas.openxmlformats.org/officeDocument/2006/relationships/image" Target="media/image11.png"/><Relationship Id="rId46" Type="http://schemas.openxmlformats.org/officeDocument/2006/relationships/hyperlink" Target="https://docplayer.es/15537767-Ficha-tecnica-de-evento.html" TargetMode="External"/><Relationship Id="rId45" Type="http://schemas.openxmlformats.org/officeDocument/2006/relationships/hyperlink" Target="https://www.vcarranza.cdmx.gob.mx/transparencia/documentos_2018/art_124/23_F_XXIII/ANIV_MERC_MERCED_SONORA.pdf" TargetMode="External"/><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8.png"/><Relationship Id="rId48" Type="http://schemas.openxmlformats.org/officeDocument/2006/relationships/hyperlink" Target="https://www.crehana.com/blog/negocios/que-es-un-diagrama-de-flujo/" TargetMode="External"/><Relationship Id="rId47" Type="http://schemas.openxmlformats.org/officeDocument/2006/relationships/hyperlink" Target="https://www.yumpu.com/es/document/read/65302521/estructura-organizacional-de-los-eventos" TargetMode="External"/><Relationship Id="rId49" Type="http://schemas.openxmlformats.org/officeDocument/2006/relationships/hyperlink" Target="https://www.crehana.com/blog/negocios/que-es-un-diagrama-de-flujo/"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6.png"/><Relationship Id="rId31" Type="http://schemas.openxmlformats.org/officeDocument/2006/relationships/image" Target="media/image24.png"/><Relationship Id="rId30" Type="http://schemas.openxmlformats.org/officeDocument/2006/relationships/image" Target="media/image19.png"/><Relationship Id="rId33" Type="http://schemas.openxmlformats.org/officeDocument/2006/relationships/image" Target="media/image27.png"/><Relationship Id="rId32" Type="http://schemas.openxmlformats.org/officeDocument/2006/relationships/image" Target="media/image34.png"/><Relationship Id="rId35" Type="http://schemas.openxmlformats.org/officeDocument/2006/relationships/image" Target="media/image30.png"/><Relationship Id="rId34" Type="http://schemas.openxmlformats.org/officeDocument/2006/relationships/image" Target="media/image37.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20.png"/><Relationship Id="rId38" Type="http://schemas.openxmlformats.org/officeDocument/2006/relationships/image" Target="media/image39.png"/><Relationship Id="rId62" Type="http://schemas.openxmlformats.org/officeDocument/2006/relationships/hyperlink" Target="https://elibro-net.bdigital.sena.edu.co/es/lc/senavirtual/titulos/129553" TargetMode="External"/><Relationship Id="rId61" Type="http://schemas.openxmlformats.org/officeDocument/2006/relationships/hyperlink" Target="https://www.atlassian.com/es/agile/project-management/gantt-chart" TargetMode="External"/><Relationship Id="rId20" Type="http://schemas.openxmlformats.org/officeDocument/2006/relationships/image" Target="media/image32.png"/><Relationship Id="rId64" Type="http://schemas.openxmlformats.org/officeDocument/2006/relationships/hyperlink" Target="https://www.coursehero.com/u/file/81186680/1-Ficha-tecnica-de-un-eventopdf/#comments" TargetMode="External"/><Relationship Id="rId63" Type="http://schemas.openxmlformats.org/officeDocument/2006/relationships/hyperlink" Target="https://www-ebooks7-24-com.bdigital.sena.edu.co/?il=7127" TargetMode="External"/><Relationship Id="rId22" Type="http://schemas.openxmlformats.org/officeDocument/2006/relationships/image" Target="media/image21.png"/><Relationship Id="rId66" Type="http://schemas.openxmlformats.org/officeDocument/2006/relationships/footer" Target="footer1.xml"/><Relationship Id="rId21" Type="http://schemas.openxmlformats.org/officeDocument/2006/relationships/image" Target="media/image3.png"/><Relationship Id="rId65" Type="http://schemas.openxmlformats.org/officeDocument/2006/relationships/header" Target="header1.xml"/><Relationship Id="rId24" Type="http://schemas.openxmlformats.org/officeDocument/2006/relationships/image" Target="media/image40.png"/><Relationship Id="rId23" Type="http://schemas.openxmlformats.org/officeDocument/2006/relationships/image" Target="media/image22.png"/><Relationship Id="rId60" Type="http://schemas.openxmlformats.org/officeDocument/2006/relationships/hyperlink" Target="https://www.natinnova.com/claves-2-0-para-un-evento-de-exito/" TargetMode="External"/><Relationship Id="rId26" Type="http://schemas.openxmlformats.org/officeDocument/2006/relationships/image" Target="media/image29.png"/><Relationship Id="rId25" Type="http://schemas.openxmlformats.org/officeDocument/2006/relationships/image" Target="media/image38.png"/><Relationship Id="rId28" Type="http://schemas.openxmlformats.org/officeDocument/2006/relationships/image" Target="media/image31.png"/><Relationship Id="rId27" Type="http://schemas.openxmlformats.org/officeDocument/2006/relationships/image" Target="media/image28.png"/><Relationship Id="rId29" Type="http://schemas.openxmlformats.org/officeDocument/2006/relationships/image" Target="media/image33.png"/><Relationship Id="rId51" Type="http://schemas.openxmlformats.org/officeDocument/2006/relationships/hyperlink" Target="https://asana.com/es/resources/pert-chart" TargetMode="External"/><Relationship Id="rId50" Type="http://schemas.openxmlformats.org/officeDocument/2006/relationships/hyperlink" Target="https://asana.com/es/resources/pert-chart" TargetMode="External"/><Relationship Id="rId53" Type="http://schemas.openxmlformats.org/officeDocument/2006/relationships/hyperlink" Target="https://ganttpro.com/es/event-planning-templates/" TargetMode="External"/><Relationship Id="rId52" Type="http://schemas.openxmlformats.org/officeDocument/2006/relationships/hyperlink" Target="https://ganttpro.com/es/event-planning-templates/" TargetMode="External"/><Relationship Id="rId11" Type="http://schemas.openxmlformats.org/officeDocument/2006/relationships/image" Target="media/image8.png"/><Relationship Id="rId55" Type="http://schemas.openxmlformats.org/officeDocument/2006/relationships/hyperlink" Target="https://www.divulgaciondinamica.es/etapas-de-la-organizacion-de-eventos/" TargetMode="External"/><Relationship Id="rId10" Type="http://schemas.openxmlformats.org/officeDocument/2006/relationships/image" Target="media/image7.png"/><Relationship Id="rId54" Type="http://schemas.openxmlformats.org/officeDocument/2006/relationships/hyperlink" Target="https://www.cesae.es/blog/como-organizar-un-evento-ideas-fases-y-recomendaciones-para-tener-exito" TargetMode="External"/><Relationship Id="rId13" Type="http://schemas.openxmlformats.org/officeDocument/2006/relationships/image" Target="media/image16.png"/><Relationship Id="rId57" Type="http://schemas.openxmlformats.org/officeDocument/2006/relationships/hyperlink" Target="https://www.wormholeit.com/wp-content/uploads/2018/10/Estrategias-de-diseno-e-implementacion-de-eventos-online.pdf" TargetMode="External"/><Relationship Id="rId12" Type="http://schemas.openxmlformats.org/officeDocument/2006/relationships/image" Target="media/image9.png"/><Relationship Id="rId56" Type="http://schemas.openxmlformats.org/officeDocument/2006/relationships/hyperlink" Target="https://www.euroforum.es/blog/funciones-de-un-organizador-de-eventos/" TargetMode="External"/><Relationship Id="rId15" Type="http://schemas.openxmlformats.org/officeDocument/2006/relationships/image" Target="media/image17.jpg"/><Relationship Id="rId59" Type="http://schemas.openxmlformats.org/officeDocument/2006/relationships/hyperlink" Target="https://www.natinnova.com/claves-2-0-para-un-evento-de-exito/" TargetMode="External"/><Relationship Id="rId14" Type="http://schemas.openxmlformats.org/officeDocument/2006/relationships/image" Target="media/image14.png"/><Relationship Id="rId58" Type="http://schemas.openxmlformats.org/officeDocument/2006/relationships/hyperlink" Target="https://www.natinnova.com/claves-2-0-para-un-evento-de-exito/" TargetMode="External"/><Relationship Id="rId17" Type="http://schemas.openxmlformats.org/officeDocument/2006/relationships/image" Target="media/image10.png"/><Relationship Id="rId16" Type="http://schemas.openxmlformats.org/officeDocument/2006/relationships/image" Target="media/image26.jpg"/><Relationship Id="rId19" Type="http://schemas.openxmlformats.org/officeDocument/2006/relationships/image" Target="media/image4.png"/><Relationship Id="rId18" Type="http://schemas.openxmlformats.org/officeDocument/2006/relationships/image" Target="media/image12.png"/></Relationships>
</file>

<file path=word/_rels/footer1.xml.rels><?xml version="1.0" encoding="UTF-8" standalone="yes"?><Relationships xmlns="http://schemas.openxmlformats.org/package/2006/relationships"><Relationship Id="rId2"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VQgtRj7se8m0k7Q1oeFP9EKzJw==">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2022-09-07T20:32:00Z</dcterms:created>
</cp:coreProperties>
</file>